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8" w:rsidRPr="00125E09" w:rsidRDefault="00D26D08" w:rsidP="00932C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5E09">
        <w:rPr>
          <w:rFonts w:ascii="Times New Roman" w:hAnsi="Times New Roman"/>
          <w:sz w:val="28"/>
          <w:szCs w:val="28"/>
        </w:rPr>
        <w:t>Научный совет РАН по экономической истории</w:t>
      </w:r>
    </w:p>
    <w:p w:rsidR="00D26D08" w:rsidRDefault="00D26D08" w:rsidP="008771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5E09">
        <w:rPr>
          <w:rFonts w:ascii="Times New Roman" w:hAnsi="Times New Roman"/>
          <w:sz w:val="28"/>
          <w:szCs w:val="28"/>
        </w:rPr>
        <w:t>Институт истории и археологии Уральского отделения РАН</w:t>
      </w:r>
    </w:p>
    <w:p w:rsidR="00D26D08" w:rsidRDefault="00D26D08" w:rsidP="008771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российской истории РАН</w:t>
      </w:r>
    </w:p>
    <w:p w:rsidR="00D26D08" w:rsidRDefault="00D26D08" w:rsidP="008771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экономической истории МГУ им. М. В. Ломоносова</w:t>
      </w:r>
    </w:p>
    <w:p w:rsidR="00D26D08" w:rsidRDefault="00D26D08" w:rsidP="008771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Историко-социологический институт МГУ им. Н. П. Огарева</w:t>
      </w:r>
    </w:p>
    <w:p w:rsidR="00D26D08" w:rsidRPr="008253C4" w:rsidRDefault="00D26D08" w:rsidP="008771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53C4">
        <w:rPr>
          <w:rFonts w:ascii="Times New Roman" w:hAnsi="Times New Roman"/>
          <w:sz w:val="28"/>
          <w:szCs w:val="28"/>
        </w:rPr>
        <w:t xml:space="preserve">Уральский оптико-механический завод им. Э.С. </w:t>
      </w:r>
      <w:proofErr w:type="spellStart"/>
      <w:r w:rsidRPr="008253C4">
        <w:rPr>
          <w:rFonts w:ascii="Times New Roman" w:hAnsi="Times New Roman"/>
          <w:sz w:val="28"/>
          <w:szCs w:val="28"/>
        </w:rPr>
        <w:t>Яламова</w:t>
      </w:r>
      <w:proofErr w:type="spellEnd"/>
    </w:p>
    <w:p w:rsidR="00D26D08" w:rsidRPr="00125E09" w:rsidRDefault="00D26D08" w:rsidP="008771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8771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D08" w:rsidRPr="00125E09" w:rsidRDefault="00D26D08" w:rsidP="008771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D08" w:rsidRPr="00125E09" w:rsidRDefault="00D26D08" w:rsidP="008771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D08" w:rsidRPr="001950EA" w:rsidRDefault="00D26D08" w:rsidP="00B3397C">
      <w:pPr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1950EA">
        <w:rPr>
          <w:rFonts w:ascii="Times New Roman" w:hAnsi="Times New Roman"/>
          <w:b/>
          <w:sz w:val="44"/>
          <w:szCs w:val="44"/>
        </w:rPr>
        <w:t>Оборонно-промышленный комплекс в контексте экономической истории имперской и советской России</w:t>
      </w:r>
    </w:p>
    <w:p w:rsidR="00D26D08" w:rsidRPr="001950EA" w:rsidRDefault="00D26D08" w:rsidP="00125E09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26D08" w:rsidRPr="006633AD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97C" w:rsidRPr="006633AD" w:rsidRDefault="00B3397C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Default="00D26D08" w:rsidP="00B33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5E09">
        <w:rPr>
          <w:rFonts w:ascii="Times New Roman" w:hAnsi="Times New Roman"/>
          <w:sz w:val="28"/>
          <w:szCs w:val="28"/>
        </w:rPr>
        <w:t xml:space="preserve">ПРОГРАММА </w:t>
      </w:r>
    </w:p>
    <w:p w:rsidR="00D26D08" w:rsidRPr="00125E09" w:rsidRDefault="00D26D08" w:rsidP="00B33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5E09">
        <w:rPr>
          <w:rFonts w:ascii="Times New Roman" w:hAnsi="Times New Roman"/>
          <w:sz w:val="28"/>
          <w:szCs w:val="28"/>
        </w:rPr>
        <w:t>Всероссийской научной конференции</w:t>
      </w:r>
    </w:p>
    <w:p w:rsidR="00D26D08" w:rsidRPr="00125E09" w:rsidRDefault="00D26D08" w:rsidP="00B33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5E09">
        <w:rPr>
          <w:rFonts w:ascii="Times New Roman" w:hAnsi="Times New Roman"/>
          <w:sz w:val="28"/>
          <w:szCs w:val="28"/>
        </w:rPr>
        <w:t xml:space="preserve">и </w:t>
      </w:r>
      <w:r w:rsidRPr="00125E09">
        <w:rPr>
          <w:rFonts w:ascii="Times New Roman" w:hAnsi="Times New Roman"/>
          <w:sz w:val="28"/>
          <w:szCs w:val="28"/>
          <w:lang w:val="en-US"/>
        </w:rPr>
        <w:t>XIV</w:t>
      </w:r>
      <w:r w:rsidRPr="00125E09">
        <w:rPr>
          <w:rFonts w:ascii="Times New Roman" w:hAnsi="Times New Roman"/>
          <w:sz w:val="28"/>
          <w:szCs w:val="28"/>
        </w:rPr>
        <w:t xml:space="preserve"> выездной сессии Научного совета РАН по экономической истории</w:t>
      </w: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3397C" w:rsidRPr="000844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8"/>
          <w:szCs w:val="28"/>
        </w:rPr>
        <w:t>22</w:t>
      </w:r>
      <w:r w:rsidRPr="00125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125E0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25E09">
          <w:rPr>
            <w:rFonts w:ascii="Times New Roman" w:hAnsi="Times New Roman"/>
            <w:sz w:val="28"/>
            <w:szCs w:val="28"/>
          </w:rPr>
          <w:t>2022 г</w:t>
        </w:r>
      </w:smartTag>
      <w:r w:rsidRPr="00125E09">
        <w:rPr>
          <w:rFonts w:ascii="Times New Roman" w:hAnsi="Times New Roman"/>
          <w:sz w:val="28"/>
          <w:szCs w:val="28"/>
        </w:rPr>
        <w:t>.</w:t>
      </w: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6633AD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E90" w:rsidRPr="006633AD" w:rsidRDefault="00DE3E90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97C" w:rsidRPr="006633AD" w:rsidRDefault="00B3397C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E90" w:rsidRPr="006633AD" w:rsidRDefault="00DE3E90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D08" w:rsidRPr="00DE3E90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E90">
        <w:rPr>
          <w:rFonts w:ascii="Times New Roman" w:hAnsi="Times New Roman"/>
          <w:sz w:val="24"/>
          <w:szCs w:val="24"/>
        </w:rPr>
        <w:t>Екатеринбург</w:t>
      </w:r>
    </w:p>
    <w:p w:rsidR="00D26D08" w:rsidRPr="00125E09" w:rsidRDefault="00D26D08" w:rsidP="001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3E90">
        <w:rPr>
          <w:rFonts w:ascii="Times New Roman" w:hAnsi="Times New Roman"/>
          <w:sz w:val="24"/>
          <w:szCs w:val="24"/>
        </w:rPr>
        <w:t>2022</w:t>
      </w:r>
    </w:p>
    <w:p w:rsidR="00D26D08" w:rsidRPr="006633AD" w:rsidRDefault="00D26D08" w:rsidP="00125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E90">
        <w:rPr>
          <w:rFonts w:ascii="Times New Roman" w:hAnsi="Times New Roman"/>
          <w:b/>
          <w:sz w:val="32"/>
          <w:szCs w:val="32"/>
        </w:rPr>
        <w:lastRenderedPageBreak/>
        <w:t>Организационный комитет конференции</w:t>
      </w:r>
    </w:p>
    <w:p w:rsidR="00B3397C" w:rsidRPr="006633AD" w:rsidRDefault="00B3397C" w:rsidP="00125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970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EBC">
        <w:rPr>
          <w:rFonts w:ascii="Times New Roman" w:hAnsi="Times New Roman"/>
          <w:b/>
          <w:sz w:val="24"/>
          <w:szCs w:val="24"/>
        </w:rPr>
        <w:t>Арсентьев Николай Михайлович,</w:t>
      </w:r>
      <w:r w:rsidRPr="00B73EBC">
        <w:rPr>
          <w:rFonts w:ascii="Times New Roman" w:hAnsi="Times New Roman"/>
          <w:sz w:val="24"/>
          <w:szCs w:val="24"/>
        </w:rPr>
        <w:t xml:space="preserve"> чл.-корр. РАН,</w:t>
      </w:r>
      <w:r w:rsidRPr="00B73EBC">
        <w:rPr>
          <w:rFonts w:ascii="Times New Roman" w:hAnsi="Times New Roman"/>
          <w:sz w:val="24"/>
          <w:szCs w:val="24"/>
          <w:shd w:val="clear" w:color="auto" w:fill="FFFFFF"/>
        </w:rPr>
        <w:t xml:space="preserve"> дир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ектор</w:t>
      </w:r>
      <w:r w:rsidRPr="00B73EBC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сторико-социологического института</w:t>
      </w:r>
      <w:r w:rsidRPr="00B73EBC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ордовского </w:t>
      </w:r>
      <w:r>
        <w:rPr>
          <w:rFonts w:ascii="Times New Roman" w:hAnsi="Times New Roman"/>
          <w:sz w:val="24"/>
          <w:szCs w:val="24"/>
        </w:rPr>
        <w:t xml:space="preserve">государственного университета </w:t>
      </w:r>
      <w:r w:rsidRPr="00B73EBC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73EBC">
        <w:rPr>
          <w:rFonts w:ascii="Times New Roman" w:hAnsi="Times New Roman"/>
          <w:sz w:val="24"/>
          <w:szCs w:val="24"/>
          <w:shd w:val="clear" w:color="auto" w:fill="FFFFFF"/>
        </w:rPr>
        <w:t xml:space="preserve"> Н.П. Огарёва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д-р ист. наук.</w:t>
      </w:r>
    </w:p>
    <w:p w:rsidR="00DE3E90" w:rsidRPr="006633AD" w:rsidRDefault="00DE3E90" w:rsidP="00CE6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Default="00D26D08" w:rsidP="00CE6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DBC">
        <w:rPr>
          <w:rFonts w:ascii="Times New Roman" w:hAnsi="Times New Roman"/>
          <w:b/>
          <w:sz w:val="24"/>
          <w:szCs w:val="24"/>
        </w:rPr>
        <w:t>Артемов Ев</w:t>
      </w:r>
      <w:r>
        <w:rPr>
          <w:rFonts w:ascii="Times New Roman" w:hAnsi="Times New Roman"/>
          <w:b/>
          <w:sz w:val="24"/>
          <w:szCs w:val="24"/>
        </w:rPr>
        <w:t>г</w:t>
      </w:r>
      <w:r w:rsidRPr="00CE6DBC">
        <w:rPr>
          <w:rFonts w:ascii="Times New Roman" w:hAnsi="Times New Roman"/>
          <w:b/>
          <w:sz w:val="24"/>
          <w:szCs w:val="24"/>
        </w:rPr>
        <w:t>ений Тимофеевич,</w:t>
      </w:r>
      <w:r>
        <w:rPr>
          <w:rFonts w:ascii="Times New Roman" w:hAnsi="Times New Roman"/>
          <w:sz w:val="24"/>
          <w:szCs w:val="24"/>
        </w:rPr>
        <w:t xml:space="preserve"> главный научный сотрудник Института истории и археологии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РАН, д-р ист. наук.</w:t>
      </w:r>
    </w:p>
    <w:p w:rsidR="00DE3E90" w:rsidRPr="006633AD" w:rsidRDefault="00DE3E90" w:rsidP="00CE6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Default="00D26D08" w:rsidP="00CE6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DBC">
        <w:rPr>
          <w:rFonts w:ascii="Times New Roman" w:hAnsi="Times New Roman"/>
          <w:b/>
          <w:sz w:val="24"/>
          <w:szCs w:val="24"/>
        </w:rPr>
        <w:t>Бородкин Леонид Иосифович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6DBC">
        <w:rPr>
          <w:rFonts w:ascii="Times New Roman" w:hAnsi="Times New Roman"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), чл.-корр. РАН, заведующий кафедрой исторической информатики Московского государственного университета им. М.В. Ломоносова, д-р ист. наук.</w:t>
      </w:r>
    </w:p>
    <w:p w:rsidR="00DE3E90" w:rsidRPr="00B3397C" w:rsidRDefault="00DE3E90" w:rsidP="00CE6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731635" w:rsidRDefault="00D26D08" w:rsidP="00CE6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DBC">
        <w:rPr>
          <w:rFonts w:ascii="Times New Roman" w:hAnsi="Times New Roman"/>
          <w:b/>
          <w:sz w:val="24"/>
          <w:szCs w:val="24"/>
        </w:rPr>
        <w:t>Клинова</w:t>
      </w:r>
      <w:proofErr w:type="spellEnd"/>
      <w:r w:rsidRPr="00CE6DBC">
        <w:rPr>
          <w:rFonts w:ascii="Times New Roman" w:hAnsi="Times New Roman"/>
          <w:b/>
          <w:sz w:val="24"/>
          <w:szCs w:val="24"/>
        </w:rPr>
        <w:t xml:space="preserve"> Марина Александровна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6DBC">
        <w:rPr>
          <w:rFonts w:ascii="Times New Roman" w:hAnsi="Times New Roman"/>
          <w:i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), ведущий научный сотрудник Института </w:t>
      </w:r>
      <w:r w:rsidRPr="00731635">
        <w:rPr>
          <w:rFonts w:ascii="Times New Roman" w:hAnsi="Times New Roman"/>
          <w:sz w:val="24"/>
          <w:szCs w:val="24"/>
        </w:rPr>
        <w:t xml:space="preserve">истории и археологии </w:t>
      </w:r>
      <w:proofErr w:type="spellStart"/>
      <w:r w:rsidRPr="00731635">
        <w:rPr>
          <w:rFonts w:ascii="Times New Roman" w:hAnsi="Times New Roman"/>
          <w:sz w:val="24"/>
          <w:szCs w:val="24"/>
        </w:rPr>
        <w:t>УрО</w:t>
      </w:r>
      <w:proofErr w:type="spellEnd"/>
      <w:r w:rsidRPr="00731635">
        <w:rPr>
          <w:rFonts w:ascii="Times New Roman" w:hAnsi="Times New Roman"/>
          <w:sz w:val="24"/>
          <w:szCs w:val="24"/>
        </w:rPr>
        <w:t xml:space="preserve"> РАН, д-р ист. наук.</w:t>
      </w:r>
    </w:p>
    <w:p w:rsidR="00DE3E90" w:rsidRPr="006633AD" w:rsidRDefault="00DE3E90" w:rsidP="00731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635" w:rsidRPr="00731635" w:rsidRDefault="00731635" w:rsidP="00731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35">
        <w:rPr>
          <w:rFonts w:ascii="Times New Roman" w:hAnsi="Times New Roman"/>
          <w:b/>
          <w:sz w:val="24"/>
          <w:szCs w:val="24"/>
        </w:rPr>
        <w:t>Лыжин Павел Сергеевич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31635">
        <w:rPr>
          <w:rFonts w:ascii="Times New Roman" w:hAnsi="Times New Roman"/>
          <w:sz w:val="24"/>
          <w:szCs w:val="24"/>
        </w:rPr>
        <w:t>руководитель представительства ГК «</w:t>
      </w:r>
      <w:proofErr w:type="spellStart"/>
      <w:r w:rsidRPr="00731635">
        <w:rPr>
          <w:rFonts w:ascii="Times New Roman" w:hAnsi="Times New Roman"/>
          <w:sz w:val="24"/>
          <w:szCs w:val="24"/>
        </w:rPr>
        <w:t>Ростех</w:t>
      </w:r>
      <w:proofErr w:type="spellEnd"/>
      <w:r w:rsidRPr="00731635">
        <w:rPr>
          <w:rFonts w:ascii="Times New Roman" w:hAnsi="Times New Roman"/>
          <w:sz w:val="24"/>
          <w:szCs w:val="24"/>
        </w:rPr>
        <w:t>» в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31635">
        <w:rPr>
          <w:rFonts w:ascii="Times New Roman" w:hAnsi="Times New Roman"/>
          <w:sz w:val="24"/>
          <w:szCs w:val="24"/>
        </w:rPr>
        <w:t>г. Екатеринбург.</w:t>
      </w:r>
    </w:p>
    <w:p w:rsidR="00DE3E90" w:rsidRPr="006633AD" w:rsidRDefault="00DE3E90" w:rsidP="0046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731635" w:rsidRDefault="00D26D08" w:rsidP="0046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635">
        <w:rPr>
          <w:rFonts w:ascii="Times New Roman" w:hAnsi="Times New Roman"/>
          <w:b/>
          <w:sz w:val="24"/>
          <w:szCs w:val="24"/>
        </w:rPr>
        <w:t>Маркин Евгений Евгеньевич,</w:t>
      </w:r>
      <w:r w:rsidRPr="00731635">
        <w:rPr>
          <w:rFonts w:ascii="Times New Roman" w:hAnsi="Times New Roman"/>
          <w:sz w:val="24"/>
          <w:szCs w:val="24"/>
        </w:rPr>
        <w:t xml:space="preserve"> </w:t>
      </w:r>
      <w:r w:rsidR="00731635" w:rsidRPr="00731635">
        <w:rPr>
          <w:rFonts w:ascii="Times New Roman" w:hAnsi="Times New Roman"/>
          <w:sz w:val="24"/>
          <w:szCs w:val="24"/>
        </w:rPr>
        <w:t xml:space="preserve">начальник департамента протокола и выставочной деятельности, </w:t>
      </w:r>
      <w:r w:rsidRPr="00731635">
        <w:rPr>
          <w:rFonts w:ascii="Times New Roman" w:hAnsi="Times New Roman"/>
          <w:sz w:val="24"/>
          <w:szCs w:val="24"/>
        </w:rPr>
        <w:t>АО «ПО «Уральский оптико-механический завод».</w:t>
      </w:r>
    </w:p>
    <w:p w:rsidR="00DE3E90" w:rsidRPr="006633AD" w:rsidRDefault="00DE3E90" w:rsidP="00467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E81447" w:rsidRDefault="00D26D08" w:rsidP="00467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447">
        <w:rPr>
          <w:rFonts w:ascii="Times New Roman" w:hAnsi="Times New Roman"/>
          <w:b/>
          <w:sz w:val="24"/>
          <w:szCs w:val="24"/>
        </w:rPr>
        <w:t>Петров Юрий Александрович,</w:t>
      </w:r>
      <w:r w:rsidRPr="00E81447">
        <w:rPr>
          <w:rFonts w:ascii="Times New Roman" w:hAnsi="Times New Roman"/>
          <w:sz w:val="24"/>
          <w:szCs w:val="24"/>
        </w:rPr>
        <w:t xml:space="preserve"> директор Института российской истории РАН, д-р ист. наук.</w:t>
      </w:r>
    </w:p>
    <w:p w:rsidR="00DE3E90" w:rsidRPr="006633AD" w:rsidRDefault="00DE3E90" w:rsidP="00195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E81447" w:rsidRDefault="00D26D08" w:rsidP="0019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447">
        <w:rPr>
          <w:rFonts w:ascii="Times New Roman" w:hAnsi="Times New Roman"/>
          <w:b/>
          <w:sz w:val="24"/>
          <w:szCs w:val="24"/>
        </w:rPr>
        <w:t>Побережников</w:t>
      </w:r>
      <w:proofErr w:type="spellEnd"/>
      <w:r w:rsidRPr="00E81447">
        <w:rPr>
          <w:rFonts w:ascii="Times New Roman" w:hAnsi="Times New Roman"/>
          <w:b/>
          <w:sz w:val="24"/>
          <w:szCs w:val="24"/>
        </w:rPr>
        <w:t xml:space="preserve"> Игорь Васильевич</w:t>
      </w:r>
      <w:r w:rsidRPr="00E81447">
        <w:rPr>
          <w:rFonts w:ascii="Times New Roman" w:hAnsi="Times New Roman"/>
          <w:sz w:val="24"/>
          <w:szCs w:val="24"/>
        </w:rPr>
        <w:t xml:space="preserve"> (</w:t>
      </w:r>
      <w:r w:rsidRPr="00E81447">
        <w:rPr>
          <w:rFonts w:ascii="Times New Roman" w:hAnsi="Times New Roman"/>
          <w:i/>
          <w:sz w:val="24"/>
          <w:szCs w:val="24"/>
        </w:rPr>
        <w:t>председатель</w:t>
      </w:r>
      <w:r w:rsidRPr="00E81447">
        <w:rPr>
          <w:rFonts w:ascii="Times New Roman" w:hAnsi="Times New Roman"/>
          <w:sz w:val="24"/>
          <w:szCs w:val="24"/>
        </w:rPr>
        <w:t xml:space="preserve">), директор Института истории и археологии </w:t>
      </w:r>
      <w:proofErr w:type="spellStart"/>
      <w:r w:rsidRPr="00E81447">
        <w:rPr>
          <w:rFonts w:ascii="Times New Roman" w:hAnsi="Times New Roman"/>
          <w:sz w:val="24"/>
          <w:szCs w:val="24"/>
        </w:rPr>
        <w:t>УрО</w:t>
      </w:r>
      <w:proofErr w:type="spellEnd"/>
      <w:r w:rsidRPr="00E81447">
        <w:rPr>
          <w:rFonts w:ascii="Times New Roman" w:hAnsi="Times New Roman"/>
          <w:sz w:val="24"/>
          <w:szCs w:val="24"/>
        </w:rPr>
        <w:t xml:space="preserve"> РАН, д-р ист. наук.</w:t>
      </w:r>
    </w:p>
    <w:p w:rsidR="00DE3E90" w:rsidRPr="006633AD" w:rsidRDefault="00DE3E90" w:rsidP="00B7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E81447" w:rsidRDefault="00D26D08" w:rsidP="00B7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447">
        <w:rPr>
          <w:rFonts w:ascii="Times New Roman" w:hAnsi="Times New Roman"/>
          <w:b/>
          <w:sz w:val="24"/>
          <w:szCs w:val="24"/>
        </w:rPr>
        <w:t>Саломатина</w:t>
      </w:r>
      <w:proofErr w:type="spellEnd"/>
      <w:r w:rsidRPr="00E81447">
        <w:rPr>
          <w:rFonts w:ascii="Times New Roman" w:hAnsi="Times New Roman"/>
          <w:b/>
          <w:sz w:val="24"/>
          <w:szCs w:val="24"/>
        </w:rPr>
        <w:t xml:space="preserve"> Софья Александровна </w:t>
      </w:r>
      <w:r w:rsidRPr="00E81447">
        <w:rPr>
          <w:rFonts w:ascii="Times New Roman" w:hAnsi="Times New Roman"/>
          <w:sz w:val="24"/>
          <w:szCs w:val="24"/>
        </w:rPr>
        <w:t>(</w:t>
      </w:r>
      <w:r w:rsidRPr="00E81447">
        <w:rPr>
          <w:rFonts w:ascii="Times New Roman" w:hAnsi="Times New Roman"/>
          <w:i/>
          <w:sz w:val="24"/>
          <w:szCs w:val="24"/>
        </w:rPr>
        <w:t>секретарь</w:t>
      </w:r>
      <w:r w:rsidRPr="00E81447">
        <w:rPr>
          <w:rFonts w:ascii="Times New Roman" w:hAnsi="Times New Roman"/>
          <w:sz w:val="24"/>
          <w:szCs w:val="24"/>
        </w:rPr>
        <w:t>), доцент кафедры исторической информатики Московского государственного университета им. М.В. Ломоносова, канд. ист. наук.</w:t>
      </w:r>
    </w:p>
    <w:p w:rsidR="00DE3E90" w:rsidRPr="006633AD" w:rsidRDefault="00DE3E90" w:rsidP="00195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E81447" w:rsidRDefault="00D26D08" w:rsidP="00195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447">
        <w:rPr>
          <w:rFonts w:ascii="Times New Roman" w:hAnsi="Times New Roman"/>
          <w:b/>
          <w:sz w:val="24"/>
          <w:szCs w:val="24"/>
        </w:rPr>
        <w:t>Самойлов Виктор Иванович</w:t>
      </w:r>
      <w:r>
        <w:rPr>
          <w:rFonts w:ascii="Times New Roman" w:hAnsi="Times New Roman"/>
          <w:b/>
          <w:sz w:val="24"/>
          <w:szCs w:val="24"/>
        </w:rPr>
        <w:t>,</w:t>
      </w:r>
      <w:r w:rsidRPr="00E81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E81447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ого</w:t>
      </w:r>
      <w:r w:rsidRPr="00E81447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E81447">
        <w:rPr>
          <w:rFonts w:ascii="Times New Roman" w:hAnsi="Times New Roman"/>
          <w:b/>
          <w:sz w:val="24"/>
          <w:szCs w:val="24"/>
        </w:rPr>
        <w:t xml:space="preserve"> </w:t>
      </w:r>
      <w:r w:rsidRPr="00E81447">
        <w:rPr>
          <w:rFonts w:ascii="Times New Roman" w:hAnsi="Times New Roman"/>
          <w:sz w:val="24"/>
          <w:szCs w:val="24"/>
        </w:rPr>
        <w:t>АО «ПО «Уральский оптико-</w:t>
      </w:r>
      <w:r>
        <w:rPr>
          <w:rFonts w:ascii="Times New Roman" w:hAnsi="Times New Roman"/>
          <w:sz w:val="24"/>
          <w:szCs w:val="24"/>
        </w:rPr>
        <w:t>механический завод</w:t>
      </w:r>
      <w:r w:rsidRPr="00C97E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E3E90" w:rsidRPr="006633AD" w:rsidRDefault="00DE3E90" w:rsidP="00195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D08" w:rsidRPr="00CE6DBC" w:rsidRDefault="00D26D08" w:rsidP="00195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447">
        <w:rPr>
          <w:rFonts w:ascii="Times New Roman" w:hAnsi="Times New Roman"/>
          <w:b/>
          <w:sz w:val="24"/>
          <w:szCs w:val="24"/>
        </w:rPr>
        <w:t>Слудных</w:t>
      </w:r>
      <w:proofErr w:type="spellEnd"/>
      <w:r w:rsidRPr="00E81447">
        <w:rPr>
          <w:rFonts w:ascii="Times New Roman" w:hAnsi="Times New Roman"/>
          <w:b/>
          <w:sz w:val="24"/>
          <w:szCs w:val="24"/>
        </w:rPr>
        <w:t xml:space="preserve"> Анатолий Владимирович, </w:t>
      </w:r>
      <w:r w:rsidRPr="00E81447">
        <w:rPr>
          <w:rFonts w:ascii="Times New Roman" w:hAnsi="Times New Roman"/>
          <w:sz w:val="24"/>
          <w:szCs w:val="24"/>
        </w:rPr>
        <w:t>генеральный директор</w:t>
      </w:r>
      <w:r w:rsidRPr="00E81447">
        <w:rPr>
          <w:rFonts w:ascii="Times New Roman" w:hAnsi="Times New Roman"/>
          <w:b/>
          <w:sz w:val="24"/>
          <w:szCs w:val="24"/>
        </w:rPr>
        <w:t xml:space="preserve"> </w:t>
      </w:r>
      <w:r w:rsidRPr="00E81447">
        <w:rPr>
          <w:rFonts w:ascii="Times New Roman" w:hAnsi="Times New Roman"/>
          <w:sz w:val="24"/>
          <w:szCs w:val="24"/>
        </w:rPr>
        <w:t>АО «ПО «Уральский оптико-</w:t>
      </w:r>
      <w:r>
        <w:rPr>
          <w:rFonts w:ascii="Times New Roman" w:hAnsi="Times New Roman"/>
          <w:sz w:val="24"/>
          <w:szCs w:val="24"/>
        </w:rPr>
        <w:t>механический завод</w:t>
      </w:r>
      <w:r w:rsidRPr="00C97E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Pr="000844DC" w:rsidRDefault="00D26D08" w:rsidP="00B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DC">
        <w:rPr>
          <w:rFonts w:ascii="Times New Roman" w:hAnsi="Times New Roman"/>
          <w:b/>
          <w:sz w:val="28"/>
          <w:szCs w:val="28"/>
        </w:rPr>
        <w:lastRenderedPageBreak/>
        <w:t>Распорядок работы конференции</w:t>
      </w:r>
    </w:p>
    <w:p w:rsidR="00D26D08" w:rsidRPr="000844DC" w:rsidRDefault="00D26D08" w:rsidP="00B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DC">
        <w:rPr>
          <w:rFonts w:ascii="Times New Roman" w:hAnsi="Times New Roman"/>
          <w:b/>
          <w:sz w:val="28"/>
          <w:szCs w:val="28"/>
        </w:rPr>
        <w:t>и выездной сессии Научного совета РАН по экономической истории</w:t>
      </w: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E90" w:rsidRPr="009864F1" w:rsidRDefault="00DE3E90" w:rsidP="000844DC">
      <w:pPr>
        <w:jc w:val="both"/>
        <w:rPr>
          <w:rFonts w:ascii="Times New Roman" w:hAnsi="Times New Roman"/>
          <w:b/>
          <w:sz w:val="28"/>
          <w:szCs w:val="28"/>
        </w:rPr>
      </w:pPr>
    </w:p>
    <w:p w:rsidR="00D26D08" w:rsidRPr="00DE3E90" w:rsidRDefault="00D26D08" w:rsidP="000844DC">
      <w:pPr>
        <w:jc w:val="both"/>
        <w:rPr>
          <w:rFonts w:ascii="Times New Roman" w:hAnsi="Times New Roman"/>
          <w:b/>
          <w:sz w:val="28"/>
          <w:szCs w:val="28"/>
        </w:rPr>
      </w:pPr>
      <w:r w:rsidRPr="00DE3E90">
        <w:rPr>
          <w:rFonts w:ascii="Times New Roman" w:hAnsi="Times New Roman"/>
          <w:b/>
          <w:sz w:val="28"/>
          <w:szCs w:val="28"/>
        </w:rPr>
        <w:t>19 мая (четверг)</w:t>
      </w:r>
    </w:p>
    <w:p w:rsidR="00D26D08" w:rsidRDefault="00D26D08" w:rsidP="000844DC">
      <w:pPr>
        <w:jc w:val="both"/>
        <w:rPr>
          <w:rFonts w:ascii="Times New Roman" w:hAnsi="Times New Roman"/>
          <w:sz w:val="24"/>
          <w:szCs w:val="24"/>
        </w:rPr>
      </w:pPr>
      <w:r w:rsidRPr="000844DC">
        <w:rPr>
          <w:rFonts w:ascii="Times New Roman" w:hAnsi="Times New Roman"/>
          <w:sz w:val="24"/>
          <w:szCs w:val="24"/>
        </w:rPr>
        <w:t>Заезд участников конференции</w:t>
      </w:r>
      <w:r>
        <w:rPr>
          <w:rFonts w:ascii="Times New Roman" w:hAnsi="Times New Roman"/>
          <w:sz w:val="24"/>
          <w:szCs w:val="24"/>
        </w:rPr>
        <w:t xml:space="preserve"> и сессии Научного совета РАН по экономической истории</w:t>
      </w:r>
      <w:r w:rsidRPr="000844DC">
        <w:rPr>
          <w:rFonts w:ascii="Times New Roman" w:hAnsi="Times New Roman"/>
          <w:sz w:val="24"/>
          <w:szCs w:val="24"/>
        </w:rPr>
        <w:t xml:space="preserve"> (в течение дня)</w:t>
      </w:r>
    </w:p>
    <w:p w:rsidR="00D26D08" w:rsidRDefault="00D26D08" w:rsidP="00A314D2">
      <w:pPr>
        <w:jc w:val="both"/>
        <w:rPr>
          <w:rFonts w:ascii="Times New Roman" w:hAnsi="Times New Roman"/>
          <w:sz w:val="24"/>
          <w:szCs w:val="24"/>
        </w:rPr>
      </w:pPr>
      <w:r w:rsidRPr="00A314D2">
        <w:rPr>
          <w:rFonts w:ascii="Times New Roman" w:hAnsi="Times New Roman"/>
          <w:sz w:val="24"/>
          <w:szCs w:val="24"/>
        </w:rPr>
        <w:t>Трансфер до места проживания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4D2">
        <w:rPr>
          <w:rFonts w:ascii="Times New Roman" w:hAnsi="Times New Roman"/>
          <w:sz w:val="24"/>
          <w:szCs w:val="24"/>
        </w:rPr>
        <w:t xml:space="preserve">(ЗК «Зенит», СО, </w:t>
      </w:r>
      <w:proofErr w:type="spellStart"/>
      <w:r w:rsidRPr="00A314D2">
        <w:rPr>
          <w:rFonts w:ascii="Times New Roman" w:hAnsi="Times New Roman"/>
          <w:sz w:val="24"/>
          <w:szCs w:val="24"/>
        </w:rPr>
        <w:t>Сысертский</w:t>
      </w:r>
      <w:proofErr w:type="spellEnd"/>
      <w:r w:rsidRPr="00A314D2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314D2">
        <w:rPr>
          <w:rFonts w:ascii="Times New Roman" w:hAnsi="Times New Roman"/>
          <w:sz w:val="24"/>
          <w:szCs w:val="24"/>
        </w:rPr>
        <w:t>Кашино</w:t>
      </w:r>
      <w:proofErr w:type="spellEnd"/>
      <w:r w:rsidRPr="00A314D2">
        <w:rPr>
          <w:rFonts w:ascii="Times New Roman" w:hAnsi="Times New Roman"/>
          <w:sz w:val="24"/>
          <w:szCs w:val="24"/>
        </w:rPr>
        <w:t>, переулок Лагерный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844DC">
        <w:rPr>
          <w:rFonts w:ascii="Times New Roman" w:hAnsi="Times New Roman"/>
          <w:sz w:val="24"/>
          <w:szCs w:val="24"/>
        </w:rPr>
        <w:t>в течение дня)</w:t>
      </w:r>
    </w:p>
    <w:p w:rsidR="00D26D08" w:rsidRPr="00A314D2" w:rsidRDefault="00D26D08" w:rsidP="00A314D2">
      <w:pPr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19:00–20:00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314D2">
        <w:rPr>
          <w:rFonts w:ascii="Times New Roman" w:hAnsi="Times New Roman"/>
          <w:sz w:val="24"/>
          <w:szCs w:val="24"/>
        </w:rPr>
        <w:t>Ужин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14D2">
        <w:rPr>
          <w:rFonts w:ascii="Times New Roman" w:hAnsi="Times New Roman"/>
          <w:sz w:val="24"/>
          <w:szCs w:val="24"/>
        </w:rPr>
        <w:t>ЗК «Зенит», кафе, 1</w:t>
      </w:r>
      <w:r w:rsidR="00B3397C" w:rsidRPr="00B33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4D2">
        <w:rPr>
          <w:rFonts w:ascii="Times New Roman" w:hAnsi="Times New Roman"/>
          <w:sz w:val="24"/>
          <w:szCs w:val="24"/>
        </w:rPr>
        <w:t>эт</w:t>
      </w:r>
      <w:proofErr w:type="spellEnd"/>
      <w:r w:rsidRPr="00A314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D26D08" w:rsidRDefault="00D26D08" w:rsidP="000844DC">
      <w:pPr>
        <w:jc w:val="both"/>
        <w:rPr>
          <w:rFonts w:ascii="Times New Roman" w:hAnsi="Times New Roman"/>
          <w:sz w:val="24"/>
          <w:szCs w:val="24"/>
        </w:rPr>
      </w:pPr>
    </w:p>
    <w:p w:rsidR="00375F08" w:rsidRPr="000844DC" w:rsidRDefault="00375F08" w:rsidP="000844DC">
      <w:pPr>
        <w:jc w:val="both"/>
        <w:rPr>
          <w:rFonts w:ascii="Times New Roman" w:hAnsi="Times New Roman"/>
          <w:sz w:val="24"/>
          <w:szCs w:val="24"/>
        </w:rPr>
      </w:pPr>
    </w:p>
    <w:p w:rsidR="00D26D08" w:rsidRPr="00DE3E90" w:rsidRDefault="00D26D08" w:rsidP="000844DC">
      <w:pPr>
        <w:jc w:val="both"/>
        <w:rPr>
          <w:rFonts w:ascii="Times New Roman" w:hAnsi="Times New Roman"/>
          <w:b/>
          <w:sz w:val="28"/>
          <w:szCs w:val="28"/>
        </w:rPr>
      </w:pPr>
      <w:r w:rsidRPr="00DE3E90">
        <w:rPr>
          <w:rFonts w:ascii="Times New Roman" w:hAnsi="Times New Roman"/>
          <w:b/>
          <w:sz w:val="28"/>
          <w:szCs w:val="28"/>
        </w:rPr>
        <w:t>20 мая (пятница)</w:t>
      </w:r>
    </w:p>
    <w:p w:rsidR="00D26D08" w:rsidRPr="00AD2333" w:rsidRDefault="00D26D08" w:rsidP="00AD2333">
      <w:pPr>
        <w:rPr>
          <w:rFonts w:ascii="Times New Roman" w:hAnsi="Times New Roman"/>
          <w:i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8:00</w:t>
      </w:r>
      <w:r w:rsidR="00DE3E90" w:rsidRPr="002B26C7">
        <w:rPr>
          <w:rFonts w:ascii="Times New Roman" w:hAnsi="Times New Roman"/>
          <w:b/>
          <w:sz w:val="24"/>
          <w:szCs w:val="24"/>
        </w:rPr>
        <w:t>–</w:t>
      </w:r>
      <w:r w:rsidRPr="002B26C7">
        <w:rPr>
          <w:rFonts w:ascii="Times New Roman" w:hAnsi="Times New Roman"/>
          <w:b/>
          <w:sz w:val="24"/>
          <w:szCs w:val="24"/>
        </w:rPr>
        <w:t>9:00</w:t>
      </w:r>
      <w:r w:rsidRPr="00AD2333">
        <w:rPr>
          <w:rFonts w:ascii="Times New Roman" w:hAnsi="Times New Roman"/>
          <w:sz w:val="24"/>
          <w:szCs w:val="24"/>
        </w:rPr>
        <w:t xml:space="preserve"> – Завтрак (ЗК «Зенит», кафе, 1эт.)</w:t>
      </w:r>
    </w:p>
    <w:p w:rsidR="00D26D08" w:rsidRDefault="00D26D08" w:rsidP="00B3397C">
      <w:pPr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  <w:r w:rsidRPr="002B26C7">
        <w:rPr>
          <w:rFonts w:ascii="Times New Roman" w:hAnsi="Times New Roman"/>
          <w:b/>
          <w:sz w:val="24"/>
          <w:szCs w:val="24"/>
        </w:rPr>
        <w:t>9:00</w:t>
      </w:r>
      <w:r w:rsidR="00DE3E90" w:rsidRPr="002B26C7">
        <w:rPr>
          <w:rFonts w:ascii="Times New Roman" w:hAnsi="Times New Roman"/>
          <w:b/>
          <w:sz w:val="24"/>
          <w:szCs w:val="24"/>
        </w:rPr>
        <w:t>–</w:t>
      </w:r>
      <w:r w:rsidRPr="002B26C7">
        <w:rPr>
          <w:rFonts w:ascii="Times New Roman" w:hAnsi="Times New Roman"/>
          <w:b/>
          <w:sz w:val="24"/>
          <w:szCs w:val="24"/>
        </w:rPr>
        <w:t>9:50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314D2">
        <w:rPr>
          <w:rFonts w:ascii="Times New Roman" w:hAnsi="Times New Roman"/>
          <w:sz w:val="24"/>
          <w:szCs w:val="24"/>
        </w:rPr>
        <w:t xml:space="preserve">Трансфер на АО «ПО «УОМЗ» имени Э.С. </w:t>
      </w:r>
      <w:proofErr w:type="spellStart"/>
      <w:r w:rsidRPr="00A314D2">
        <w:rPr>
          <w:rFonts w:ascii="Times New Roman" w:hAnsi="Times New Roman"/>
          <w:sz w:val="24"/>
          <w:szCs w:val="24"/>
        </w:rPr>
        <w:t>Яламова</w:t>
      </w:r>
      <w:proofErr w:type="spellEnd"/>
      <w:r w:rsidRPr="00A314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14D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A314D2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A314D2">
        <w:rPr>
          <w:rFonts w:ascii="Times New Roman" w:hAnsi="Times New Roman"/>
          <w:sz w:val="24"/>
          <w:szCs w:val="24"/>
        </w:rPr>
        <w:t xml:space="preserve"> 33б, заезд через Южную проходную</w:t>
      </w:r>
      <w:r>
        <w:rPr>
          <w:rFonts w:ascii="Times New Roman" w:hAnsi="Times New Roman"/>
          <w:sz w:val="24"/>
          <w:szCs w:val="24"/>
        </w:rPr>
        <w:t>)</w:t>
      </w:r>
    </w:p>
    <w:p w:rsidR="00EA4273" w:rsidRPr="008847D6" w:rsidRDefault="00EA4273" w:rsidP="00EA4273">
      <w:pPr>
        <w:spacing w:after="40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Pr="002B26C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2B26C7">
        <w:rPr>
          <w:rFonts w:ascii="Times New Roman" w:hAnsi="Times New Roman"/>
          <w:b/>
          <w:sz w:val="24"/>
          <w:szCs w:val="24"/>
        </w:rPr>
        <w:t>:00–1</w:t>
      </w:r>
      <w:r w:rsidRPr="002B26C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2B26C7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847D6">
        <w:rPr>
          <w:rFonts w:ascii="Times New Roman" w:hAnsi="Times New Roman"/>
          <w:sz w:val="24"/>
          <w:szCs w:val="24"/>
        </w:rPr>
        <w:t>Посещение производств</w:t>
      </w:r>
      <w:r>
        <w:rPr>
          <w:rFonts w:ascii="Times New Roman" w:hAnsi="Times New Roman"/>
          <w:sz w:val="24"/>
          <w:szCs w:val="24"/>
        </w:rPr>
        <w:t>:</w:t>
      </w:r>
      <w:r w:rsidRPr="008847D6">
        <w:rPr>
          <w:rFonts w:ascii="Times New Roman" w:hAnsi="Times New Roman"/>
          <w:sz w:val="24"/>
          <w:szCs w:val="24"/>
        </w:rPr>
        <w:t xml:space="preserve"> </w:t>
      </w:r>
    </w:p>
    <w:p w:rsidR="00EA4273" w:rsidRPr="008847D6" w:rsidRDefault="00EA4273" w:rsidP="002B26C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47D6">
        <w:rPr>
          <w:rFonts w:ascii="Times New Roman" w:hAnsi="Times New Roman"/>
          <w:sz w:val="24"/>
          <w:szCs w:val="24"/>
        </w:rPr>
        <w:t>участок механообработки;</w:t>
      </w:r>
    </w:p>
    <w:p w:rsidR="00EA4273" w:rsidRPr="008847D6" w:rsidRDefault="00EA4273" w:rsidP="002B26C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47D6">
        <w:rPr>
          <w:rFonts w:ascii="Times New Roman" w:hAnsi="Times New Roman"/>
          <w:sz w:val="24"/>
          <w:szCs w:val="24"/>
        </w:rPr>
        <w:t>контрольно-измерительная лаборатория;</w:t>
      </w:r>
    </w:p>
    <w:p w:rsidR="00EA4273" w:rsidRPr="008847D6" w:rsidRDefault="00EA4273" w:rsidP="002B26C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47D6">
        <w:rPr>
          <w:rFonts w:ascii="Times New Roman" w:hAnsi="Times New Roman"/>
          <w:sz w:val="24"/>
          <w:szCs w:val="24"/>
        </w:rPr>
        <w:t>участок выпуска гражданской продукции;</w:t>
      </w:r>
    </w:p>
    <w:p w:rsidR="00EA4273" w:rsidRPr="008847D6" w:rsidRDefault="00EA4273" w:rsidP="002B26C7">
      <w:pPr>
        <w:pStyle w:val="a4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47D6">
        <w:rPr>
          <w:rFonts w:ascii="Times New Roman" w:hAnsi="Times New Roman"/>
          <w:sz w:val="24"/>
          <w:szCs w:val="24"/>
        </w:rPr>
        <w:t>литейное производство.</w:t>
      </w:r>
    </w:p>
    <w:p w:rsidR="00D26D08" w:rsidRDefault="00D26D08" w:rsidP="00EA4273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2B26C7">
        <w:rPr>
          <w:rFonts w:ascii="Times New Roman" w:hAnsi="Times New Roman"/>
          <w:b/>
          <w:sz w:val="24"/>
          <w:szCs w:val="24"/>
        </w:rPr>
        <w:t>:00</w:t>
      </w:r>
      <w:r w:rsidR="00B3397C" w:rsidRPr="002B26C7">
        <w:rPr>
          <w:rFonts w:ascii="Times New Roman" w:hAnsi="Times New Roman"/>
          <w:b/>
          <w:sz w:val="24"/>
          <w:szCs w:val="24"/>
        </w:rPr>
        <w:t>–</w:t>
      </w: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2B26C7">
        <w:rPr>
          <w:rFonts w:ascii="Times New Roman" w:hAnsi="Times New Roman"/>
          <w:b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– Регистрация участников конференции</w:t>
      </w:r>
    </w:p>
    <w:p w:rsidR="00D26D08" w:rsidRPr="000844DC" w:rsidRDefault="00D26D08" w:rsidP="008847D6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2B26C7">
        <w:rPr>
          <w:rFonts w:ascii="Times New Roman" w:hAnsi="Times New Roman"/>
          <w:b/>
          <w:sz w:val="24"/>
          <w:szCs w:val="24"/>
        </w:rPr>
        <w:t>:30–1</w:t>
      </w:r>
      <w:r w:rsidR="00EA4273" w:rsidRPr="002B26C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2B26C7">
        <w:rPr>
          <w:rFonts w:ascii="Times New Roman" w:hAnsi="Times New Roman"/>
          <w:b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– Открытие конференции. Приветствия участников конференции</w:t>
      </w:r>
    </w:p>
    <w:p w:rsidR="00D26D08" w:rsidRPr="000844DC" w:rsidRDefault="00D26D08" w:rsidP="000844DC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</w:rPr>
        <w:t>2</w:t>
      </w:r>
      <w:r w:rsidRPr="002B26C7">
        <w:rPr>
          <w:rFonts w:ascii="Times New Roman" w:hAnsi="Times New Roman"/>
          <w:b/>
          <w:sz w:val="24"/>
          <w:szCs w:val="24"/>
        </w:rPr>
        <w:t>:30–1</w:t>
      </w:r>
      <w:r w:rsidR="00EA4273" w:rsidRPr="002B26C7">
        <w:rPr>
          <w:rFonts w:ascii="Times New Roman" w:hAnsi="Times New Roman"/>
          <w:b/>
          <w:sz w:val="24"/>
          <w:szCs w:val="24"/>
        </w:rPr>
        <w:t>4</w:t>
      </w:r>
      <w:r w:rsidRPr="002B26C7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– Пленарное заседание</w:t>
      </w:r>
    </w:p>
    <w:p w:rsidR="00D26D08" w:rsidRPr="000844DC" w:rsidRDefault="00D26D08" w:rsidP="000844DC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</w:rPr>
        <w:t>4</w:t>
      </w:r>
      <w:r w:rsidRPr="002B26C7">
        <w:rPr>
          <w:rFonts w:ascii="Times New Roman" w:hAnsi="Times New Roman"/>
          <w:b/>
          <w:sz w:val="24"/>
          <w:szCs w:val="24"/>
        </w:rPr>
        <w:t>:00–1</w:t>
      </w:r>
      <w:r w:rsidR="00EA4273" w:rsidRPr="002B26C7">
        <w:rPr>
          <w:rFonts w:ascii="Times New Roman" w:hAnsi="Times New Roman"/>
          <w:b/>
          <w:sz w:val="24"/>
          <w:szCs w:val="24"/>
        </w:rPr>
        <w:t>5</w:t>
      </w:r>
      <w:r w:rsidRPr="002B26C7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– Перерыв на обед</w:t>
      </w:r>
    </w:p>
    <w:p w:rsidR="00D26D08" w:rsidRPr="000844DC" w:rsidRDefault="00D26D08" w:rsidP="000844DC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</w:rPr>
        <w:t>5</w:t>
      </w:r>
      <w:r w:rsidRPr="002B26C7">
        <w:rPr>
          <w:rFonts w:ascii="Times New Roman" w:hAnsi="Times New Roman"/>
          <w:b/>
          <w:sz w:val="24"/>
          <w:szCs w:val="24"/>
        </w:rPr>
        <w:t>:00–1</w:t>
      </w:r>
      <w:r w:rsidR="00EA4273" w:rsidRPr="002B26C7">
        <w:rPr>
          <w:rFonts w:ascii="Times New Roman" w:hAnsi="Times New Roman"/>
          <w:b/>
          <w:sz w:val="24"/>
          <w:szCs w:val="24"/>
        </w:rPr>
        <w:t>7</w:t>
      </w:r>
      <w:r w:rsidRPr="002B26C7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– Заседания секций</w:t>
      </w:r>
    </w:p>
    <w:p w:rsidR="00D26D08" w:rsidRPr="000844DC" w:rsidRDefault="00D26D08" w:rsidP="000844DC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</w:rPr>
        <w:t>7</w:t>
      </w:r>
      <w:r w:rsidRPr="002B26C7">
        <w:rPr>
          <w:rFonts w:ascii="Times New Roman" w:hAnsi="Times New Roman"/>
          <w:b/>
          <w:sz w:val="24"/>
          <w:szCs w:val="24"/>
        </w:rPr>
        <w:t>:00–1</w:t>
      </w:r>
      <w:r w:rsidR="00EA4273" w:rsidRPr="002B26C7">
        <w:rPr>
          <w:rFonts w:ascii="Times New Roman" w:hAnsi="Times New Roman"/>
          <w:b/>
          <w:sz w:val="24"/>
          <w:szCs w:val="24"/>
        </w:rPr>
        <w:t>7</w:t>
      </w:r>
      <w:r w:rsidRPr="002B26C7">
        <w:rPr>
          <w:rFonts w:ascii="Times New Roman" w:hAnsi="Times New Roman"/>
          <w:b/>
          <w:sz w:val="24"/>
          <w:szCs w:val="24"/>
        </w:rPr>
        <w:t>:15</w:t>
      </w:r>
      <w:r>
        <w:rPr>
          <w:rFonts w:ascii="Times New Roman" w:hAnsi="Times New Roman"/>
          <w:sz w:val="24"/>
          <w:szCs w:val="24"/>
        </w:rPr>
        <w:t xml:space="preserve"> – Кофе-брейк</w:t>
      </w:r>
    </w:p>
    <w:p w:rsidR="00D26D08" w:rsidRPr="000844DC" w:rsidRDefault="00D26D08" w:rsidP="000844DC">
      <w:pPr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</w:t>
      </w:r>
      <w:r w:rsidR="00EA4273" w:rsidRPr="002B26C7">
        <w:rPr>
          <w:rFonts w:ascii="Times New Roman" w:hAnsi="Times New Roman"/>
          <w:b/>
          <w:sz w:val="24"/>
          <w:szCs w:val="24"/>
        </w:rPr>
        <w:t>7</w:t>
      </w:r>
      <w:r w:rsidRPr="002B26C7">
        <w:rPr>
          <w:rFonts w:ascii="Times New Roman" w:hAnsi="Times New Roman"/>
          <w:b/>
          <w:sz w:val="24"/>
          <w:szCs w:val="24"/>
        </w:rPr>
        <w:t>:15–1</w:t>
      </w:r>
      <w:r w:rsidR="00EA4273" w:rsidRPr="002B26C7">
        <w:rPr>
          <w:rFonts w:ascii="Times New Roman" w:hAnsi="Times New Roman"/>
          <w:b/>
          <w:sz w:val="24"/>
          <w:szCs w:val="24"/>
        </w:rPr>
        <w:t>8</w:t>
      </w:r>
      <w:r w:rsidRPr="002B26C7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– Круглый стол конференции</w:t>
      </w:r>
    </w:p>
    <w:p w:rsidR="00D26D08" w:rsidRPr="00A314D2" w:rsidRDefault="00D26D08" w:rsidP="00B3397C">
      <w:pPr>
        <w:ind w:left="1418" w:hanging="1418"/>
        <w:rPr>
          <w:rFonts w:ascii="Times New Roman" w:hAnsi="Times New Roman"/>
          <w:sz w:val="24"/>
          <w:szCs w:val="24"/>
        </w:rPr>
      </w:pPr>
      <w:proofErr w:type="gramStart"/>
      <w:r w:rsidRPr="002B26C7">
        <w:rPr>
          <w:rFonts w:ascii="Times New Roman" w:hAnsi="Times New Roman"/>
          <w:b/>
          <w:sz w:val="24"/>
          <w:szCs w:val="24"/>
        </w:rPr>
        <w:t xml:space="preserve">18:00–18:50 </w:t>
      </w:r>
      <w:r w:rsidRPr="00A314D2">
        <w:rPr>
          <w:rFonts w:ascii="Times New Roman" w:hAnsi="Times New Roman"/>
          <w:sz w:val="24"/>
          <w:szCs w:val="24"/>
        </w:rPr>
        <w:t>– Трансфер до места проживания</w:t>
      </w:r>
      <w:r w:rsidRPr="00A314D2">
        <w:rPr>
          <w:rFonts w:ascii="Times New Roman" w:hAnsi="Times New Roman"/>
          <w:b/>
          <w:sz w:val="24"/>
          <w:szCs w:val="24"/>
        </w:rPr>
        <w:t xml:space="preserve"> </w:t>
      </w:r>
      <w:r w:rsidRPr="00A314D2">
        <w:rPr>
          <w:rFonts w:ascii="Times New Roman" w:hAnsi="Times New Roman"/>
          <w:sz w:val="24"/>
          <w:szCs w:val="24"/>
        </w:rPr>
        <w:t xml:space="preserve">(ЗК «Зенит», СО, </w:t>
      </w:r>
      <w:proofErr w:type="spellStart"/>
      <w:r w:rsidRPr="00A314D2">
        <w:rPr>
          <w:rFonts w:ascii="Times New Roman" w:hAnsi="Times New Roman"/>
          <w:sz w:val="24"/>
          <w:szCs w:val="24"/>
        </w:rPr>
        <w:t>Сысертский</w:t>
      </w:r>
      <w:proofErr w:type="spellEnd"/>
      <w:r w:rsidRPr="00A314D2">
        <w:rPr>
          <w:rFonts w:ascii="Times New Roman" w:hAnsi="Times New Roman"/>
          <w:sz w:val="24"/>
          <w:szCs w:val="24"/>
        </w:rPr>
        <w:t xml:space="preserve"> район, </w:t>
      </w:r>
      <w:r w:rsidR="00EA4273" w:rsidRPr="00EA4273">
        <w:rPr>
          <w:rFonts w:ascii="Times New Roman" w:hAnsi="Times New Roman"/>
          <w:sz w:val="24"/>
          <w:szCs w:val="24"/>
        </w:rPr>
        <w:t xml:space="preserve">          </w:t>
      </w:r>
      <w:r w:rsidR="00EA4273">
        <w:rPr>
          <w:rFonts w:ascii="Times New Roman" w:hAnsi="Times New Roman"/>
          <w:sz w:val="24"/>
          <w:szCs w:val="24"/>
          <w:lang w:val="en-US"/>
        </w:rPr>
        <w:t>c</w:t>
      </w:r>
      <w:r w:rsidRPr="00A314D2">
        <w:rPr>
          <w:rFonts w:ascii="Times New Roman" w:hAnsi="Times New Roman"/>
          <w:sz w:val="24"/>
          <w:szCs w:val="24"/>
        </w:rPr>
        <w:t>.</w:t>
      </w:r>
      <w:proofErr w:type="gramEnd"/>
      <w:r w:rsidRPr="00A31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4D2">
        <w:rPr>
          <w:rFonts w:ascii="Times New Roman" w:hAnsi="Times New Roman"/>
          <w:sz w:val="24"/>
          <w:szCs w:val="24"/>
        </w:rPr>
        <w:t>Кашино</w:t>
      </w:r>
      <w:proofErr w:type="spellEnd"/>
      <w:r w:rsidRPr="00A314D2">
        <w:rPr>
          <w:rFonts w:ascii="Times New Roman" w:hAnsi="Times New Roman"/>
          <w:sz w:val="24"/>
          <w:szCs w:val="24"/>
        </w:rPr>
        <w:t>, переулок Лагерный)</w:t>
      </w:r>
    </w:p>
    <w:p w:rsidR="00D26D08" w:rsidRDefault="00D26D08" w:rsidP="00A3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19:30–21:30</w:t>
      </w:r>
      <w:r w:rsidRPr="00A314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Товарищеский ужин</w:t>
      </w: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97C" w:rsidRDefault="00B3397C" w:rsidP="00C37484">
      <w:pPr>
        <w:jc w:val="both"/>
        <w:rPr>
          <w:rFonts w:ascii="Times New Roman" w:hAnsi="Times New Roman"/>
          <w:b/>
          <w:sz w:val="28"/>
          <w:szCs w:val="28"/>
        </w:rPr>
      </w:pPr>
    </w:p>
    <w:p w:rsidR="00B3397C" w:rsidRDefault="00B3397C" w:rsidP="00C37484">
      <w:pPr>
        <w:jc w:val="both"/>
        <w:rPr>
          <w:rFonts w:ascii="Times New Roman" w:hAnsi="Times New Roman"/>
          <w:b/>
          <w:sz w:val="28"/>
          <w:szCs w:val="28"/>
        </w:rPr>
      </w:pPr>
    </w:p>
    <w:p w:rsidR="00EA4273" w:rsidRDefault="00EA4273" w:rsidP="00C3748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26D08" w:rsidRPr="00DE3E90" w:rsidRDefault="00D26D08" w:rsidP="00C37484">
      <w:pPr>
        <w:jc w:val="both"/>
        <w:rPr>
          <w:rFonts w:ascii="Times New Roman" w:hAnsi="Times New Roman"/>
          <w:b/>
          <w:sz w:val="28"/>
          <w:szCs w:val="28"/>
        </w:rPr>
      </w:pPr>
      <w:r w:rsidRPr="00DE3E90">
        <w:rPr>
          <w:rFonts w:ascii="Times New Roman" w:hAnsi="Times New Roman"/>
          <w:b/>
          <w:sz w:val="28"/>
          <w:szCs w:val="28"/>
        </w:rPr>
        <w:lastRenderedPageBreak/>
        <w:t>21 мая (суббота)</w:t>
      </w:r>
    </w:p>
    <w:p w:rsidR="00D26D08" w:rsidRPr="00AD2333" w:rsidRDefault="00D26D08" w:rsidP="00B3397C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8:</w:t>
      </w:r>
      <w:r w:rsidR="00125AF3" w:rsidRPr="00125AF3">
        <w:rPr>
          <w:rFonts w:ascii="Times New Roman" w:hAnsi="Times New Roman"/>
          <w:b/>
          <w:sz w:val="24"/>
          <w:szCs w:val="24"/>
        </w:rPr>
        <w:t>0</w:t>
      </w:r>
      <w:r w:rsidRPr="002B26C7">
        <w:rPr>
          <w:rFonts w:ascii="Times New Roman" w:hAnsi="Times New Roman"/>
          <w:b/>
          <w:sz w:val="24"/>
          <w:szCs w:val="24"/>
        </w:rPr>
        <w:t>0</w:t>
      </w:r>
      <w:r w:rsidR="00B3397C" w:rsidRPr="002B26C7">
        <w:rPr>
          <w:rFonts w:ascii="Times New Roman" w:hAnsi="Times New Roman"/>
          <w:b/>
          <w:sz w:val="24"/>
          <w:szCs w:val="24"/>
        </w:rPr>
        <w:t>–</w:t>
      </w:r>
      <w:r w:rsidRPr="002B26C7">
        <w:rPr>
          <w:rFonts w:ascii="Times New Roman" w:hAnsi="Times New Roman"/>
          <w:b/>
          <w:sz w:val="24"/>
          <w:szCs w:val="24"/>
        </w:rPr>
        <w:t>9:</w:t>
      </w:r>
      <w:r w:rsidR="00125AF3" w:rsidRPr="00125AF3">
        <w:rPr>
          <w:rFonts w:ascii="Times New Roman" w:hAnsi="Times New Roman"/>
          <w:b/>
          <w:sz w:val="24"/>
          <w:szCs w:val="24"/>
        </w:rPr>
        <w:t>0</w:t>
      </w:r>
      <w:r w:rsidRPr="002B26C7">
        <w:rPr>
          <w:rFonts w:ascii="Times New Roman" w:hAnsi="Times New Roman"/>
          <w:b/>
          <w:sz w:val="24"/>
          <w:szCs w:val="24"/>
        </w:rPr>
        <w:t>0</w:t>
      </w:r>
      <w:r w:rsidRPr="00AD2333">
        <w:rPr>
          <w:rFonts w:ascii="Times New Roman" w:hAnsi="Times New Roman"/>
          <w:sz w:val="24"/>
          <w:szCs w:val="24"/>
        </w:rPr>
        <w:t xml:space="preserve"> – Завтрак (ЗК «Зенит», кафе, 1эт.)</w:t>
      </w:r>
    </w:p>
    <w:p w:rsidR="00D26D08" w:rsidRDefault="00D26D08" w:rsidP="00B560C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9:30</w:t>
      </w:r>
      <w:r w:rsidR="00B3397C" w:rsidRPr="002B26C7">
        <w:rPr>
          <w:rFonts w:ascii="Times New Roman" w:hAnsi="Times New Roman"/>
          <w:b/>
          <w:sz w:val="24"/>
          <w:szCs w:val="24"/>
        </w:rPr>
        <w:t>–</w:t>
      </w:r>
      <w:r w:rsidRPr="002B26C7">
        <w:rPr>
          <w:rFonts w:ascii="Times New Roman" w:hAnsi="Times New Roman"/>
          <w:b/>
          <w:sz w:val="24"/>
          <w:szCs w:val="24"/>
        </w:rPr>
        <w:t>13:00</w:t>
      </w:r>
      <w:r w:rsidRPr="00AD233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Выездная сессия Научного совета РАН по экономической истории</w:t>
      </w:r>
      <w:r w:rsidR="009864F1">
        <w:rPr>
          <w:rFonts w:ascii="Times New Roman" w:hAnsi="Times New Roman"/>
          <w:sz w:val="24"/>
          <w:szCs w:val="24"/>
        </w:rPr>
        <w:t>:</w:t>
      </w:r>
    </w:p>
    <w:p w:rsidR="00D26D08" w:rsidRPr="00D62BA3" w:rsidRDefault="00D26D08" w:rsidP="00EA4273">
      <w:pPr>
        <w:pStyle w:val="a4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2BA3">
        <w:rPr>
          <w:rFonts w:ascii="Times New Roman" w:hAnsi="Times New Roman"/>
          <w:sz w:val="24"/>
          <w:szCs w:val="24"/>
        </w:rPr>
        <w:t>Подведение итогов конкурсов на соискание премий академика РАН И.Д. Ковальченко за научные труды в области экономической истории за 20</w:t>
      </w:r>
      <w:r>
        <w:rPr>
          <w:rFonts w:ascii="Times New Roman" w:hAnsi="Times New Roman"/>
          <w:sz w:val="24"/>
          <w:szCs w:val="24"/>
        </w:rPr>
        <w:t>20</w:t>
      </w:r>
      <w:r w:rsidRPr="00D62BA3"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</w:rPr>
        <w:t>1</w:t>
      </w:r>
      <w:r w:rsidRPr="00D62BA3">
        <w:rPr>
          <w:rFonts w:ascii="Times New Roman" w:hAnsi="Times New Roman"/>
          <w:sz w:val="24"/>
          <w:szCs w:val="24"/>
        </w:rPr>
        <w:t xml:space="preserve"> гг. и имени академика РАН П.В. Волобуева за научные труды молодых ученых в области экономической истории за 20</w:t>
      </w:r>
      <w:r>
        <w:rPr>
          <w:rFonts w:ascii="Times New Roman" w:hAnsi="Times New Roman"/>
          <w:sz w:val="24"/>
          <w:szCs w:val="24"/>
        </w:rPr>
        <w:t>20</w:t>
      </w:r>
      <w:r w:rsidRPr="00D62BA3">
        <w:rPr>
          <w:rFonts w:ascii="Times New Roman" w:hAnsi="Times New Roman"/>
          <w:sz w:val="24"/>
          <w:szCs w:val="24"/>
        </w:rPr>
        <w:t>—202</w:t>
      </w:r>
      <w:r>
        <w:rPr>
          <w:rFonts w:ascii="Times New Roman" w:hAnsi="Times New Roman"/>
          <w:sz w:val="24"/>
          <w:szCs w:val="24"/>
        </w:rPr>
        <w:t>1</w:t>
      </w:r>
      <w:r w:rsidRPr="00D62BA3">
        <w:rPr>
          <w:rFonts w:ascii="Times New Roman" w:hAnsi="Times New Roman"/>
          <w:sz w:val="24"/>
          <w:szCs w:val="24"/>
        </w:rPr>
        <w:t xml:space="preserve"> гг.</w:t>
      </w:r>
    </w:p>
    <w:p w:rsidR="00D26D08" w:rsidRDefault="00D26D08" w:rsidP="00EA4273">
      <w:pPr>
        <w:pStyle w:val="a4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95F33">
        <w:rPr>
          <w:rFonts w:ascii="Times New Roman" w:hAnsi="Times New Roman"/>
          <w:sz w:val="24"/>
          <w:szCs w:val="24"/>
        </w:rPr>
        <w:t>Отчет о работе Научного совета РАН в 2020—20</w:t>
      </w:r>
      <w:r>
        <w:rPr>
          <w:rFonts w:ascii="Times New Roman" w:hAnsi="Times New Roman"/>
          <w:sz w:val="24"/>
          <w:szCs w:val="24"/>
        </w:rPr>
        <w:t>2</w:t>
      </w:r>
      <w:r w:rsidRPr="00C95F33">
        <w:rPr>
          <w:rFonts w:ascii="Times New Roman" w:hAnsi="Times New Roman"/>
          <w:sz w:val="24"/>
          <w:szCs w:val="24"/>
        </w:rPr>
        <w:t>1 гг.</w:t>
      </w:r>
    </w:p>
    <w:p w:rsidR="00D26D08" w:rsidRPr="00C95F33" w:rsidRDefault="00D26D08" w:rsidP="00EA4273">
      <w:pPr>
        <w:pStyle w:val="a4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95F33">
        <w:rPr>
          <w:rFonts w:ascii="Times New Roman" w:hAnsi="Times New Roman"/>
          <w:sz w:val="24"/>
          <w:szCs w:val="24"/>
        </w:rPr>
        <w:t xml:space="preserve">Презентация новых изданий по экономической истории </w:t>
      </w:r>
    </w:p>
    <w:p w:rsidR="00D26D08" w:rsidRPr="00C95F33" w:rsidRDefault="00D26D08" w:rsidP="00EA4273">
      <w:pPr>
        <w:pStyle w:val="a4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95F33">
        <w:rPr>
          <w:rFonts w:ascii="Times New Roman" w:hAnsi="Times New Roman"/>
          <w:sz w:val="24"/>
          <w:szCs w:val="24"/>
        </w:rPr>
        <w:t>Информационные сообщения членов Совета о работе научных центров по экономической истории.</w:t>
      </w:r>
    </w:p>
    <w:p w:rsidR="00D26D08" w:rsidRPr="00FC66BC" w:rsidRDefault="00D26D08" w:rsidP="00EA4273">
      <w:pPr>
        <w:pStyle w:val="a5"/>
        <w:numPr>
          <w:ilvl w:val="0"/>
          <w:numId w:val="11"/>
        </w:numPr>
        <w:spacing w:after="0" w:afterAutospacing="0" w:line="276" w:lineRule="auto"/>
        <w:ind w:left="284" w:hanging="284"/>
      </w:pPr>
      <w:r>
        <w:t>Обсуждение плана работы Научного совета на 2022-й год.</w:t>
      </w:r>
    </w:p>
    <w:p w:rsidR="00D26D08" w:rsidRPr="00FC66BC" w:rsidRDefault="00D26D08" w:rsidP="00EA4273">
      <w:pPr>
        <w:pStyle w:val="a5"/>
        <w:numPr>
          <w:ilvl w:val="0"/>
          <w:numId w:val="11"/>
        </w:numPr>
        <w:spacing w:after="0" w:afterAutospacing="0" w:line="276" w:lineRule="auto"/>
        <w:ind w:left="284" w:hanging="284"/>
      </w:pPr>
      <w:r>
        <w:t>Обсуждение перспектив проведения Международного конгресса по экономической истории России в 2023/2024 году.</w:t>
      </w:r>
    </w:p>
    <w:p w:rsidR="00D26D08" w:rsidRDefault="00D26D08" w:rsidP="00B3397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26D08" w:rsidRDefault="00D26D08" w:rsidP="00B3397C">
      <w:pPr>
        <w:spacing w:line="276" w:lineRule="auto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13:00–13:45</w:t>
      </w:r>
      <w:r w:rsidRPr="00255B3D">
        <w:rPr>
          <w:rFonts w:ascii="Times New Roman" w:hAnsi="Times New Roman"/>
          <w:sz w:val="24"/>
          <w:szCs w:val="24"/>
        </w:rPr>
        <w:t xml:space="preserve"> – Обед</w:t>
      </w:r>
      <w:r w:rsidRPr="00255B3D">
        <w:rPr>
          <w:rFonts w:ascii="Times New Roman" w:hAnsi="Times New Roman"/>
          <w:b/>
          <w:sz w:val="24"/>
          <w:szCs w:val="24"/>
        </w:rPr>
        <w:t xml:space="preserve"> </w:t>
      </w:r>
      <w:r w:rsidRPr="00255B3D">
        <w:rPr>
          <w:rFonts w:ascii="Times New Roman" w:hAnsi="Times New Roman"/>
          <w:sz w:val="24"/>
          <w:szCs w:val="24"/>
        </w:rPr>
        <w:t>(ЗК «Зенит», кафе, 1эт.)</w:t>
      </w:r>
    </w:p>
    <w:p w:rsidR="00D26D08" w:rsidRPr="007538DB" w:rsidRDefault="00D26D08" w:rsidP="002B26C7">
      <w:pPr>
        <w:spacing w:after="40" w:line="276" w:lineRule="auto"/>
        <w:jc w:val="both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13:45–18:00</w:t>
      </w:r>
      <w:r w:rsidRPr="007538DB">
        <w:rPr>
          <w:rFonts w:ascii="Times New Roman" w:hAnsi="Times New Roman"/>
          <w:sz w:val="24"/>
          <w:szCs w:val="24"/>
        </w:rPr>
        <w:t xml:space="preserve"> – Экскурсионная программа</w:t>
      </w:r>
      <w:r w:rsidR="009864F1">
        <w:rPr>
          <w:rFonts w:ascii="Times New Roman" w:hAnsi="Times New Roman"/>
          <w:sz w:val="24"/>
          <w:szCs w:val="24"/>
        </w:rPr>
        <w:t>:</w:t>
      </w:r>
    </w:p>
    <w:p w:rsidR="00D26D08" w:rsidRDefault="00D26D08" w:rsidP="002B26C7">
      <w:pPr>
        <w:pStyle w:val="a4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8DB">
        <w:rPr>
          <w:rFonts w:ascii="Times New Roman" w:hAnsi="Times New Roman"/>
          <w:sz w:val="24"/>
          <w:szCs w:val="24"/>
        </w:rPr>
        <w:t>Сысертский</w:t>
      </w:r>
      <w:proofErr w:type="spellEnd"/>
      <w:r w:rsidRPr="007538DB">
        <w:rPr>
          <w:rFonts w:ascii="Times New Roman" w:hAnsi="Times New Roman"/>
          <w:sz w:val="24"/>
          <w:szCs w:val="24"/>
        </w:rPr>
        <w:t xml:space="preserve"> фарфоровый завод;</w:t>
      </w:r>
    </w:p>
    <w:p w:rsidR="00D26D08" w:rsidRDefault="00D26D08" w:rsidP="002B26C7">
      <w:pPr>
        <w:pStyle w:val="a4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8DB">
        <w:rPr>
          <w:rFonts w:ascii="Times New Roman" w:hAnsi="Times New Roman"/>
          <w:sz w:val="24"/>
          <w:szCs w:val="24"/>
        </w:rPr>
        <w:t>Природный парк «</w:t>
      </w:r>
      <w:proofErr w:type="spellStart"/>
      <w:r w:rsidRPr="007538DB">
        <w:rPr>
          <w:rFonts w:ascii="Times New Roman" w:hAnsi="Times New Roman"/>
          <w:sz w:val="24"/>
          <w:szCs w:val="24"/>
        </w:rPr>
        <w:t>Бажовские</w:t>
      </w:r>
      <w:proofErr w:type="spellEnd"/>
      <w:r w:rsidRPr="007538DB">
        <w:rPr>
          <w:rFonts w:ascii="Times New Roman" w:hAnsi="Times New Roman"/>
          <w:sz w:val="24"/>
          <w:szCs w:val="24"/>
        </w:rPr>
        <w:t xml:space="preserve"> места»</w:t>
      </w:r>
      <w:r>
        <w:rPr>
          <w:rFonts w:ascii="Times New Roman" w:hAnsi="Times New Roman"/>
          <w:sz w:val="24"/>
          <w:szCs w:val="24"/>
        </w:rPr>
        <w:t>;</w:t>
      </w:r>
      <w:r w:rsidRPr="007538DB">
        <w:rPr>
          <w:rFonts w:ascii="Times New Roman" w:hAnsi="Times New Roman"/>
          <w:sz w:val="24"/>
          <w:szCs w:val="24"/>
        </w:rPr>
        <w:t xml:space="preserve"> </w:t>
      </w:r>
    </w:p>
    <w:p w:rsidR="00D26D08" w:rsidRPr="007538DB" w:rsidRDefault="00D26D08" w:rsidP="002B26C7">
      <w:pPr>
        <w:pStyle w:val="a4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38DB">
        <w:rPr>
          <w:rFonts w:ascii="Times New Roman" w:hAnsi="Times New Roman"/>
          <w:sz w:val="24"/>
          <w:szCs w:val="24"/>
        </w:rPr>
        <w:t>Дом-музей Бажова</w:t>
      </w:r>
      <w:r>
        <w:rPr>
          <w:rFonts w:ascii="Times New Roman" w:hAnsi="Times New Roman"/>
          <w:sz w:val="24"/>
          <w:szCs w:val="24"/>
        </w:rPr>
        <w:t>.</w:t>
      </w:r>
    </w:p>
    <w:p w:rsidR="00D26D08" w:rsidRDefault="00D26D08" w:rsidP="00B3397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Pr="00A314D2" w:rsidRDefault="00D26D08" w:rsidP="00B3397C">
      <w:pPr>
        <w:spacing w:line="276" w:lineRule="auto"/>
        <w:rPr>
          <w:rFonts w:ascii="Times New Roman" w:hAnsi="Times New Roman"/>
          <w:sz w:val="24"/>
          <w:szCs w:val="24"/>
        </w:rPr>
      </w:pPr>
      <w:r w:rsidRPr="002B26C7">
        <w:rPr>
          <w:rFonts w:ascii="Times New Roman" w:hAnsi="Times New Roman"/>
          <w:b/>
          <w:sz w:val="24"/>
          <w:szCs w:val="24"/>
        </w:rPr>
        <w:t>19:00–20:00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314D2">
        <w:rPr>
          <w:rFonts w:ascii="Times New Roman" w:hAnsi="Times New Roman"/>
          <w:sz w:val="24"/>
          <w:szCs w:val="24"/>
        </w:rPr>
        <w:t>Ужин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14D2">
        <w:rPr>
          <w:rFonts w:ascii="Times New Roman" w:hAnsi="Times New Roman"/>
          <w:sz w:val="24"/>
          <w:szCs w:val="24"/>
        </w:rPr>
        <w:t>ЗК «Зенит», кафе, 1эт.</w:t>
      </w:r>
      <w:r>
        <w:rPr>
          <w:rFonts w:ascii="Times New Roman" w:hAnsi="Times New Roman"/>
          <w:sz w:val="24"/>
          <w:szCs w:val="24"/>
        </w:rPr>
        <w:t>)</w:t>
      </w:r>
    </w:p>
    <w:p w:rsidR="00D26D08" w:rsidRDefault="00D26D08" w:rsidP="006633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F08" w:rsidRDefault="00375F08" w:rsidP="006633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Pr="00B560CB" w:rsidRDefault="00D26D08" w:rsidP="00B339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60CB">
        <w:rPr>
          <w:rFonts w:ascii="Times New Roman" w:hAnsi="Times New Roman"/>
          <w:b/>
          <w:sz w:val="28"/>
          <w:szCs w:val="28"/>
        </w:rPr>
        <w:t>22 мая (воскресенье)</w:t>
      </w:r>
    </w:p>
    <w:p w:rsidR="00D26D08" w:rsidRPr="007538DB" w:rsidRDefault="00D26D08" w:rsidP="00B3397C">
      <w:pPr>
        <w:spacing w:line="276" w:lineRule="auto"/>
        <w:rPr>
          <w:rFonts w:ascii="Times New Roman" w:hAnsi="Times New Roman"/>
          <w:sz w:val="24"/>
          <w:szCs w:val="24"/>
        </w:rPr>
      </w:pPr>
      <w:r w:rsidRPr="007538DB">
        <w:rPr>
          <w:rFonts w:ascii="Times New Roman" w:hAnsi="Times New Roman"/>
          <w:sz w:val="24"/>
          <w:szCs w:val="24"/>
        </w:rPr>
        <w:t>Трансфер до Аэроп</w:t>
      </w:r>
      <w:r>
        <w:rPr>
          <w:rFonts w:ascii="Times New Roman" w:hAnsi="Times New Roman"/>
          <w:sz w:val="24"/>
          <w:szCs w:val="24"/>
        </w:rPr>
        <w:t>о</w:t>
      </w:r>
      <w:r w:rsidRPr="007538DB">
        <w:rPr>
          <w:rFonts w:ascii="Times New Roman" w:hAnsi="Times New Roman"/>
          <w:sz w:val="24"/>
          <w:szCs w:val="24"/>
        </w:rPr>
        <w:t>рта, Ж/Д вокзала</w:t>
      </w: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Default="00D26D08" w:rsidP="0012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D08" w:rsidRPr="00375F08" w:rsidRDefault="00D26D08" w:rsidP="008847D6">
      <w:pPr>
        <w:jc w:val="center"/>
        <w:rPr>
          <w:rFonts w:ascii="Times New Roman" w:hAnsi="Times New Roman"/>
          <w:b/>
          <w:sz w:val="28"/>
          <w:szCs w:val="28"/>
        </w:rPr>
      </w:pPr>
      <w:r w:rsidRPr="00375F08">
        <w:rPr>
          <w:rFonts w:ascii="Times New Roman" w:hAnsi="Times New Roman"/>
          <w:b/>
          <w:sz w:val="28"/>
          <w:szCs w:val="28"/>
        </w:rPr>
        <w:lastRenderedPageBreak/>
        <w:t xml:space="preserve">ОТКРЫТИЕ КОНФЕРЕНЦИИ </w:t>
      </w:r>
    </w:p>
    <w:p w:rsidR="00D26D08" w:rsidRPr="004B50AA" w:rsidRDefault="00D26D08" w:rsidP="008847D6">
      <w:pPr>
        <w:jc w:val="center"/>
        <w:rPr>
          <w:rFonts w:ascii="Times New Roman" w:hAnsi="Times New Roman"/>
          <w:i/>
          <w:sz w:val="24"/>
          <w:szCs w:val="24"/>
        </w:rPr>
      </w:pPr>
      <w:r w:rsidRPr="004B50AA">
        <w:rPr>
          <w:rFonts w:ascii="Times New Roman" w:hAnsi="Times New Roman"/>
          <w:i/>
          <w:sz w:val="24"/>
          <w:szCs w:val="24"/>
        </w:rPr>
        <w:t>20 мая, 1</w:t>
      </w:r>
      <w:r w:rsidR="00C23E03">
        <w:rPr>
          <w:rFonts w:ascii="Times New Roman" w:hAnsi="Times New Roman"/>
          <w:i/>
          <w:sz w:val="24"/>
          <w:szCs w:val="24"/>
          <w:lang w:val="en-US"/>
        </w:rPr>
        <w:t>1</w:t>
      </w:r>
      <w:r w:rsidRPr="004B50AA">
        <w:rPr>
          <w:rFonts w:ascii="Times New Roman" w:hAnsi="Times New Roman"/>
          <w:i/>
          <w:sz w:val="24"/>
          <w:szCs w:val="24"/>
        </w:rPr>
        <w:t>-30 – 1</w:t>
      </w:r>
      <w:r w:rsidR="00C23E03">
        <w:rPr>
          <w:rFonts w:ascii="Times New Roman" w:hAnsi="Times New Roman"/>
          <w:i/>
          <w:sz w:val="24"/>
          <w:szCs w:val="24"/>
          <w:lang w:val="en-US"/>
        </w:rPr>
        <w:t>2</w:t>
      </w:r>
      <w:r w:rsidRPr="004B50AA">
        <w:rPr>
          <w:rFonts w:ascii="Times New Roman" w:hAnsi="Times New Roman"/>
          <w:i/>
          <w:sz w:val="24"/>
          <w:szCs w:val="24"/>
        </w:rPr>
        <w:t>-30</w:t>
      </w:r>
    </w:p>
    <w:p w:rsidR="00D26D08" w:rsidRDefault="00D26D08" w:rsidP="00D83051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 xml:space="preserve">Модератор: </w:t>
      </w:r>
      <w:r>
        <w:rPr>
          <w:rFonts w:ascii="Times New Roman" w:hAnsi="Times New Roman"/>
          <w:sz w:val="24"/>
          <w:szCs w:val="24"/>
        </w:rPr>
        <w:t xml:space="preserve">ген. 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proofErr w:type="spellEnd"/>
      <w:r>
        <w:rPr>
          <w:rFonts w:ascii="Times New Roman" w:hAnsi="Times New Roman"/>
          <w:sz w:val="24"/>
          <w:szCs w:val="24"/>
        </w:rPr>
        <w:t xml:space="preserve">. АО «ПО УОМЗ им. Э.С. </w:t>
      </w:r>
      <w:proofErr w:type="spellStart"/>
      <w:r>
        <w:rPr>
          <w:rFonts w:ascii="Times New Roman" w:hAnsi="Times New Roman"/>
          <w:sz w:val="24"/>
          <w:szCs w:val="24"/>
        </w:rPr>
        <w:t>Яламова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А.В. </w:t>
      </w:r>
      <w:proofErr w:type="spellStart"/>
      <w:r>
        <w:rPr>
          <w:rFonts w:ascii="Times New Roman" w:hAnsi="Times New Roman"/>
          <w:sz w:val="24"/>
          <w:szCs w:val="24"/>
        </w:rPr>
        <w:t>Слудных</w:t>
      </w:r>
      <w:proofErr w:type="spellEnd"/>
      <w:r w:rsidRPr="005C0C62">
        <w:rPr>
          <w:rFonts w:ascii="Times New Roman" w:hAnsi="Times New Roman"/>
          <w:sz w:val="24"/>
          <w:szCs w:val="24"/>
        </w:rPr>
        <w:t xml:space="preserve"> </w:t>
      </w:r>
    </w:p>
    <w:p w:rsidR="00D26D08" w:rsidRPr="005C0C62" w:rsidRDefault="00D26D08" w:rsidP="00D4567B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 xml:space="preserve">Регламент: </w:t>
      </w:r>
      <w:r>
        <w:rPr>
          <w:rFonts w:ascii="Times New Roman" w:hAnsi="Times New Roman"/>
          <w:sz w:val="24"/>
          <w:szCs w:val="24"/>
        </w:rPr>
        <w:t>приветствия – до 5 минут</w:t>
      </w:r>
      <w:r w:rsidRPr="005C0C62">
        <w:rPr>
          <w:rFonts w:ascii="Times New Roman" w:hAnsi="Times New Roman"/>
          <w:sz w:val="24"/>
          <w:szCs w:val="24"/>
        </w:rPr>
        <w:t>.</w:t>
      </w:r>
    </w:p>
    <w:p w:rsidR="00D26D08" w:rsidRPr="00125AF3" w:rsidRDefault="00D26D08" w:rsidP="00D83051">
      <w:pPr>
        <w:jc w:val="center"/>
        <w:rPr>
          <w:rFonts w:ascii="Times New Roman" w:hAnsi="Times New Roman"/>
          <w:sz w:val="8"/>
          <w:szCs w:val="8"/>
        </w:rPr>
      </w:pPr>
    </w:p>
    <w:p w:rsidR="009E1806" w:rsidRDefault="00D26D08" w:rsidP="009E18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E1806">
        <w:rPr>
          <w:rFonts w:ascii="Times New Roman" w:hAnsi="Times New Roman"/>
          <w:b/>
          <w:sz w:val="24"/>
          <w:szCs w:val="24"/>
        </w:rPr>
        <w:t>Приветствия участникам Всероссийской научной конференции</w:t>
      </w:r>
    </w:p>
    <w:p w:rsidR="00125AF3" w:rsidRPr="00125AF3" w:rsidRDefault="00125AF3" w:rsidP="009E1806">
      <w:pPr>
        <w:spacing w:line="276" w:lineRule="auto"/>
        <w:jc w:val="center"/>
        <w:rPr>
          <w:rFonts w:ascii="Times New Roman" w:hAnsi="Times New Roman"/>
          <w:b/>
          <w:sz w:val="8"/>
          <w:szCs w:val="8"/>
          <w:lang w:val="en-US"/>
        </w:rPr>
      </w:pPr>
    </w:p>
    <w:p w:rsidR="00C23E03" w:rsidRPr="009E1806" w:rsidRDefault="00C23E03" w:rsidP="00C23E0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C5B84">
        <w:rPr>
          <w:rFonts w:ascii="Times New Roman" w:hAnsi="Times New Roman"/>
          <w:b/>
          <w:bCs/>
          <w:sz w:val="24"/>
          <w:szCs w:val="24"/>
        </w:rPr>
        <w:t>Шмыков</w:t>
      </w:r>
      <w:proofErr w:type="spellEnd"/>
      <w:r w:rsidRPr="003C5B84">
        <w:rPr>
          <w:rFonts w:ascii="Times New Roman" w:hAnsi="Times New Roman"/>
          <w:b/>
          <w:bCs/>
          <w:sz w:val="24"/>
          <w:szCs w:val="24"/>
        </w:rPr>
        <w:t xml:space="preserve"> А.В</w:t>
      </w:r>
      <w:r w:rsidRPr="003C5B84">
        <w:rPr>
          <w:rFonts w:ascii="Times New Roman" w:hAnsi="Times New Roman"/>
          <w:bCs/>
          <w:sz w:val="24"/>
          <w:szCs w:val="24"/>
        </w:rPr>
        <w:t xml:space="preserve">. - </w:t>
      </w:r>
      <w:proofErr w:type="gramStart"/>
      <w:r w:rsidRPr="003C5B84"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 w:rsidRPr="003C5B84">
        <w:rPr>
          <w:rFonts w:ascii="Times New Roman" w:hAnsi="Times New Roman"/>
          <w:bCs/>
          <w:sz w:val="24"/>
          <w:szCs w:val="24"/>
        </w:rPr>
        <w:t xml:space="preserve"> обязанности Губернатора Свердловской области</w:t>
      </w:r>
      <w:r w:rsidR="009E1806" w:rsidRPr="009E1806">
        <w:rPr>
          <w:rFonts w:ascii="Times New Roman" w:hAnsi="Times New Roman"/>
          <w:bCs/>
          <w:sz w:val="24"/>
          <w:szCs w:val="24"/>
        </w:rPr>
        <w:t>.</w:t>
      </w:r>
    </w:p>
    <w:p w:rsidR="00C23E03" w:rsidRPr="009E1806" w:rsidRDefault="00C23E03" w:rsidP="00C23E03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C5B84">
        <w:rPr>
          <w:rFonts w:ascii="Times New Roman" w:hAnsi="Times New Roman"/>
          <w:b/>
          <w:bCs/>
          <w:sz w:val="24"/>
          <w:szCs w:val="24"/>
        </w:rPr>
        <w:t>Гурарий</w:t>
      </w:r>
      <w:proofErr w:type="spellEnd"/>
      <w:r w:rsidRPr="003C5B84">
        <w:rPr>
          <w:rFonts w:ascii="Times New Roman" w:hAnsi="Times New Roman"/>
          <w:b/>
          <w:bCs/>
          <w:sz w:val="24"/>
          <w:szCs w:val="24"/>
        </w:rPr>
        <w:t xml:space="preserve"> Е.М.</w:t>
      </w:r>
      <w:r w:rsidRPr="003C5B84">
        <w:rPr>
          <w:rFonts w:ascii="Times New Roman" w:hAnsi="Times New Roman"/>
          <w:bCs/>
          <w:sz w:val="24"/>
          <w:szCs w:val="24"/>
        </w:rPr>
        <w:t xml:space="preserve"> - помощник Полномочного представителя Президента Российской Федерации в Уральском федеральном округе</w:t>
      </w:r>
      <w:r w:rsidR="009E1806" w:rsidRPr="009E1806">
        <w:rPr>
          <w:rFonts w:ascii="Times New Roman" w:hAnsi="Times New Roman"/>
          <w:bCs/>
          <w:sz w:val="24"/>
          <w:szCs w:val="24"/>
        </w:rPr>
        <w:t>.</w:t>
      </w:r>
    </w:p>
    <w:p w:rsidR="009E1806" w:rsidRPr="009E1806" w:rsidRDefault="00C23E03" w:rsidP="00C23E0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C5B84">
        <w:rPr>
          <w:rFonts w:ascii="Times New Roman" w:hAnsi="Times New Roman"/>
          <w:b/>
          <w:spacing w:val="3"/>
          <w:sz w:val="24"/>
          <w:szCs w:val="24"/>
          <w:lang w:eastAsia="ru-RU"/>
        </w:rPr>
        <w:t>Арсентьев Н</w:t>
      </w:r>
      <w:r w:rsidR="009E1806" w:rsidRPr="009E1806">
        <w:rPr>
          <w:rFonts w:ascii="Times New Roman" w:hAnsi="Times New Roman"/>
          <w:b/>
          <w:spacing w:val="3"/>
          <w:sz w:val="24"/>
          <w:szCs w:val="24"/>
          <w:lang w:eastAsia="ru-RU"/>
        </w:rPr>
        <w:t>.</w:t>
      </w:r>
      <w:r w:rsidRPr="003C5B84">
        <w:rPr>
          <w:rFonts w:ascii="Times New Roman" w:hAnsi="Times New Roman"/>
          <w:b/>
          <w:spacing w:val="3"/>
          <w:sz w:val="24"/>
          <w:szCs w:val="24"/>
          <w:lang w:eastAsia="ru-RU"/>
        </w:rPr>
        <w:t>М</w:t>
      </w:r>
      <w:r w:rsidR="009E1806" w:rsidRPr="009E1806">
        <w:rPr>
          <w:rFonts w:ascii="Times New Roman" w:hAnsi="Times New Roman"/>
          <w:b/>
          <w:spacing w:val="3"/>
          <w:sz w:val="24"/>
          <w:szCs w:val="24"/>
          <w:lang w:eastAsia="ru-RU"/>
        </w:rPr>
        <w:t>.</w:t>
      </w:r>
      <w:r w:rsidRPr="003C5B84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="009E1806" w:rsidRPr="009E1806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Pr="003C5B84">
        <w:rPr>
          <w:rFonts w:ascii="Times New Roman" w:hAnsi="Times New Roman"/>
          <w:bCs/>
          <w:sz w:val="24"/>
          <w:szCs w:val="24"/>
        </w:rPr>
        <w:t>д-р ист. наук, член-корр. РАН, директор Историко-социологического института Национального исследовательского Мордовского государственного университета им. Н. П. Огарёва, сопредседатель совета</w:t>
      </w:r>
      <w:r w:rsidR="009E1806" w:rsidRPr="009E1806">
        <w:rPr>
          <w:rFonts w:ascii="Times New Roman" w:hAnsi="Times New Roman"/>
          <w:bCs/>
          <w:sz w:val="24"/>
          <w:szCs w:val="24"/>
        </w:rPr>
        <w:t>.</w:t>
      </w:r>
      <w:r w:rsidRPr="003C5B84">
        <w:rPr>
          <w:rFonts w:ascii="Times New Roman" w:hAnsi="Times New Roman"/>
          <w:bCs/>
          <w:sz w:val="24"/>
          <w:szCs w:val="24"/>
        </w:rPr>
        <w:t xml:space="preserve"> </w:t>
      </w:r>
    </w:p>
    <w:p w:rsidR="00C23E03" w:rsidRPr="003C5B84" w:rsidRDefault="00C23E03" w:rsidP="00C23E03">
      <w:pPr>
        <w:spacing w:line="276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3C5B84">
        <w:rPr>
          <w:rFonts w:ascii="Times New Roman" w:hAnsi="Times New Roman"/>
          <w:b/>
          <w:spacing w:val="3"/>
          <w:sz w:val="24"/>
          <w:szCs w:val="24"/>
          <w:lang w:eastAsia="ru-RU"/>
        </w:rPr>
        <w:t xml:space="preserve">Бородкин Л.И. - </w:t>
      </w:r>
      <w:r w:rsidRPr="003C5B84">
        <w:rPr>
          <w:rFonts w:ascii="Times New Roman" w:hAnsi="Times New Roman"/>
          <w:bCs/>
          <w:sz w:val="24"/>
          <w:szCs w:val="24"/>
        </w:rPr>
        <w:t xml:space="preserve">член-корреспондент РАН, д-р ист. наук, заведующий кафедрой исторической информатики Московского государственного университета </w:t>
      </w:r>
      <w:r w:rsidR="009E1806" w:rsidRPr="009E1806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3C5B84">
        <w:rPr>
          <w:rFonts w:ascii="Times New Roman" w:hAnsi="Times New Roman"/>
          <w:bCs/>
          <w:sz w:val="24"/>
          <w:szCs w:val="24"/>
        </w:rPr>
        <w:t>им. М.В. Ломоносова, сопредседатель совета.</w:t>
      </w:r>
    </w:p>
    <w:p w:rsidR="00C23E03" w:rsidRPr="009E1806" w:rsidRDefault="00C23E03" w:rsidP="00C23E03">
      <w:pPr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C5B84">
        <w:rPr>
          <w:rFonts w:ascii="Times New Roman" w:hAnsi="Times New Roman"/>
          <w:b/>
          <w:bCs/>
          <w:sz w:val="24"/>
          <w:szCs w:val="24"/>
        </w:rPr>
        <w:t>Побережников</w:t>
      </w:r>
      <w:proofErr w:type="spellEnd"/>
      <w:r w:rsidRPr="003C5B84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E1806" w:rsidRPr="009E1806">
        <w:rPr>
          <w:rFonts w:ascii="Times New Roman" w:hAnsi="Times New Roman"/>
          <w:b/>
          <w:bCs/>
          <w:sz w:val="24"/>
          <w:szCs w:val="24"/>
        </w:rPr>
        <w:t>.</w:t>
      </w:r>
      <w:r w:rsidRPr="003C5B84">
        <w:rPr>
          <w:rFonts w:ascii="Times New Roman" w:hAnsi="Times New Roman"/>
          <w:b/>
          <w:bCs/>
          <w:sz w:val="24"/>
          <w:szCs w:val="24"/>
        </w:rPr>
        <w:t>В</w:t>
      </w:r>
      <w:r w:rsidR="009E1806" w:rsidRPr="009E1806">
        <w:rPr>
          <w:rFonts w:ascii="Times New Roman" w:hAnsi="Times New Roman"/>
          <w:b/>
          <w:bCs/>
          <w:sz w:val="24"/>
          <w:szCs w:val="24"/>
        </w:rPr>
        <w:t>.</w:t>
      </w:r>
      <w:r w:rsidRPr="003C5B84">
        <w:rPr>
          <w:rFonts w:ascii="Times New Roman" w:hAnsi="Times New Roman"/>
          <w:bCs/>
          <w:sz w:val="24"/>
          <w:szCs w:val="24"/>
        </w:rPr>
        <w:t xml:space="preserve"> -  д-р ист. наук, директор Института истории и археологии </w:t>
      </w:r>
      <w:proofErr w:type="spellStart"/>
      <w:r w:rsidRPr="003C5B84">
        <w:rPr>
          <w:rFonts w:ascii="Times New Roman" w:hAnsi="Times New Roman"/>
          <w:bCs/>
          <w:sz w:val="24"/>
          <w:szCs w:val="24"/>
        </w:rPr>
        <w:t>УрО</w:t>
      </w:r>
      <w:proofErr w:type="spellEnd"/>
      <w:r w:rsidRPr="003C5B84">
        <w:rPr>
          <w:rFonts w:ascii="Times New Roman" w:hAnsi="Times New Roman"/>
          <w:bCs/>
          <w:sz w:val="24"/>
          <w:szCs w:val="24"/>
        </w:rPr>
        <w:t xml:space="preserve"> РАН</w:t>
      </w:r>
      <w:r w:rsidR="009E1806" w:rsidRPr="009E1806">
        <w:rPr>
          <w:rFonts w:ascii="Times New Roman" w:hAnsi="Times New Roman"/>
          <w:bCs/>
          <w:sz w:val="24"/>
          <w:szCs w:val="24"/>
        </w:rPr>
        <w:t>.</w:t>
      </w:r>
    </w:p>
    <w:p w:rsidR="009E1806" w:rsidRPr="00125AF3" w:rsidRDefault="009E1806" w:rsidP="009E18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1806" w:rsidRPr="00125AF3" w:rsidRDefault="009E1806" w:rsidP="009E1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>Регламент: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C62">
        <w:rPr>
          <w:rFonts w:ascii="Times New Roman" w:hAnsi="Times New Roman"/>
          <w:sz w:val="24"/>
          <w:szCs w:val="24"/>
        </w:rPr>
        <w:t>доклад – 25 минут, вопросы – 5 минут.</w:t>
      </w:r>
    </w:p>
    <w:p w:rsidR="009E1806" w:rsidRPr="00125AF3" w:rsidRDefault="009E1806" w:rsidP="009E180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26D08" w:rsidRDefault="00D26D08" w:rsidP="009E1806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97E03">
        <w:rPr>
          <w:rFonts w:ascii="Times New Roman" w:hAnsi="Times New Roman"/>
          <w:b/>
          <w:sz w:val="24"/>
          <w:szCs w:val="24"/>
        </w:rPr>
        <w:t>Слудных</w:t>
      </w:r>
      <w:proofErr w:type="spellEnd"/>
      <w:r w:rsidRPr="00C97E03">
        <w:rPr>
          <w:rFonts w:ascii="Times New Roman" w:hAnsi="Times New Roman"/>
          <w:b/>
          <w:sz w:val="24"/>
          <w:szCs w:val="24"/>
        </w:rPr>
        <w:t xml:space="preserve"> А.В. </w:t>
      </w:r>
      <w:r w:rsidRPr="00C97E0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Екатеринбург).</w:t>
      </w:r>
      <w:r w:rsidRPr="00C97E0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ральский оптико-механический завод: </w:t>
      </w:r>
      <w:r w:rsidR="009E1806">
        <w:rPr>
          <w:rFonts w:ascii="Times New Roman" w:hAnsi="Times New Roman"/>
          <w:sz w:val="24"/>
          <w:szCs w:val="24"/>
        </w:rPr>
        <w:t>185 лет на благо  России.</w:t>
      </w:r>
    </w:p>
    <w:p w:rsidR="009E1806" w:rsidRPr="009E1806" w:rsidRDefault="009E1806" w:rsidP="006336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6D08" w:rsidRPr="00B560CB" w:rsidRDefault="00D26D08" w:rsidP="006336BD">
      <w:pPr>
        <w:jc w:val="center"/>
        <w:rPr>
          <w:rFonts w:ascii="Times New Roman" w:hAnsi="Times New Roman"/>
          <w:sz w:val="28"/>
          <w:szCs w:val="28"/>
        </w:rPr>
      </w:pPr>
      <w:r w:rsidRPr="00B560CB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D26D08" w:rsidRPr="004B50AA" w:rsidRDefault="00D26D08" w:rsidP="00160522">
      <w:pPr>
        <w:jc w:val="center"/>
        <w:rPr>
          <w:rFonts w:ascii="Times New Roman" w:hAnsi="Times New Roman"/>
          <w:i/>
          <w:sz w:val="24"/>
          <w:szCs w:val="24"/>
        </w:rPr>
      </w:pPr>
      <w:r w:rsidRPr="004B50AA">
        <w:rPr>
          <w:rFonts w:ascii="Times New Roman" w:hAnsi="Times New Roman"/>
          <w:i/>
          <w:sz w:val="24"/>
          <w:szCs w:val="24"/>
        </w:rPr>
        <w:t>20 мая,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2</w:t>
      </w:r>
      <w:r w:rsidRPr="004B50AA">
        <w:rPr>
          <w:rFonts w:ascii="Times New Roman" w:hAnsi="Times New Roman"/>
          <w:i/>
          <w:sz w:val="24"/>
          <w:szCs w:val="24"/>
        </w:rPr>
        <w:t>-30 –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4</w:t>
      </w:r>
      <w:r w:rsidRPr="004B50AA">
        <w:rPr>
          <w:rFonts w:ascii="Times New Roman" w:hAnsi="Times New Roman"/>
          <w:i/>
          <w:sz w:val="24"/>
          <w:szCs w:val="24"/>
        </w:rPr>
        <w:t>-00</w:t>
      </w:r>
    </w:p>
    <w:p w:rsidR="00D26D08" w:rsidRPr="005C0C62" w:rsidRDefault="00D26D08" w:rsidP="00CD4515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>Модератор: чл</w:t>
      </w:r>
      <w:proofErr w:type="gramStart"/>
      <w:r w:rsidRPr="005C0C62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C0C62">
        <w:rPr>
          <w:rFonts w:ascii="Times New Roman" w:hAnsi="Times New Roman"/>
          <w:sz w:val="24"/>
          <w:szCs w:val="24"/>
        </w:rPr>
        <w:t>кор</w:t>
      </w:r>
      <w:proofErr w:type="spellEnd"/>
      <w:r w:rsidRPr="005C0C62">
        <w:rPr>
          <w:rFonts w:ascii="Times New Roman" w:hAnsi="Times New Roman"/>
          <w:sz w:val="24"/>
          <w:szCs w:val="24"/>
        </w:rPr>
        <w:t xml:space="preserve">. РАН Л.И. Бородкин </w:t>
      </w:r>
    </w:p>
    <w:p w:rsidR="00D26D08" w:rsidRPr="005C0C62" w:rsidRDefault="00D26D08" w:rsidP="006336BD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>Регламент: доклад – 25 минут, вопросы – 5 минут.</w:t>
      </w:r>
    </w:p>
    <w:p w:rsidR="00B560CB" w:rsidRPr="00125AF3" w:rsidRDefault="00B560CB" w:rsidP="006336BD">
      <w:pPr>
        <w:jc w:val="both"/>
        <w:rPr>
          <w:rFonts w:ascii="Times New Roman" w:hAnsi="Times New Roman"/>
          <w:b/>
          <w:sz w:val="16"/>
          <w:szCs w:val="16"/>
        </w:rPr>
      </w:pPr>
    </w:p>
    <w:p w:rsidR="00D26D08" w:rsidRDefault="00D26D08" w:rsidP="006336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32C9C">
        <w:rPr>
          <w:rFonts w:ascii="Times New Roman" w:hAnsi="Times New Roman"/>
          <w:b/>
          <w:sz w:val="24"/>
          <w:szCs w:val="24"/>
        </w:rPr>
        <w:t>Артемов Е.Т.</w:t>
      </w:r>
      <w:r w:rsidRPr="00B77178">
        <w:rPr>
          <w:rFonts w:ascii="Times New Roman" w:hAnsi="Times New Roman"/>
          <w:sz w:val="24"/>
          <w:szCs w:val="24"/>
        </w:rPr>
        <w:t xml:space="preserve"> (д.и.н.</w:t>
      </w:r>
      <w:r>
        <w:rPr>
          <w:rFonts w:ascii="Times New Roman" w:hAnsi="Times New Roman"/>
          <w:sz w:val="24"/>
          <w:szCs w:val="24"/>
        </w:rPr>
        <w:t>),</w:t>
      </w:r>
      <w:r w:rsidRPr="00B77178">
        <w:rPr>
          <w:rFonts w:ascii="Times New Roman" w:hAnsi="Times New Roman"/>
          <w:sz w:val="24"/>
          <w:szCs w:val="24"/>
        </w:rPr>
        <w:t xml:space="preserve"> </w:t>
      </w:r>
      <w:r w:rsidRPr="00932C9C">
        <w:rPr>
          <w:rFonts w:ascii="Times New Roman" w:hAnsi="Times New Roman"/>
          <w:b/>
          <w:sz w:val="24"/>
          <w:szCs w:val="24"/>
        </w:rPr>
        <w:t>Зубков К.И.</w:t>
      </w:r>
      <w:r w:rsidRPr="00B771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7178">
        <w:rPr>
          <w:rFonts w:ascii="Times New Roman" w:hAnsi="Times New Roman"/>
          <w:sz w:val="24"/>
          <w:szCs w:val="24"/>
        </w:rPr>
        <w:t>к.и.н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7717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32C9C">
        <w:rPr>
          <w:rFonts w:ascii="Times New Roman" w:hAnsi="Times New Roman"/>
          <w:b/>
          <w:sz w:val="24"/>
          <w:szCs w:val="24"/>
        </w:rPr>
        <w:t>Побережников</w:t>
      </w:r>
      <w:proofErr w:type="spellEnd"/>
      <w:r w:rsidRPr="00932C9C">
        <w:rPr>
          <w:rFonts w:ascii="Times New Roman" w:hAnsi="Times New Roman"/>
          <w:b/>
          <w:sz w:val="24"/>
          <w:szCs w:val="24"/>
        </w:rPr>
        <w:t xml:space="preserve"> И.В.</w:t>
      </w:r>
      <w:r w:rsidRPr="00B77178">
        <w:rPr>
          <w:rFonts w:ascii="Times New Roman" w:hAnsi="Times New Roman"/>
          <w:sz w:val="24"/>
          <w:szCs w:val="24"/>
        </w:rPr>
        <w:t xml:space="preserve"> (д.и.н.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60522">
        <w:rPr>
          <w:rFonts w:ascii="Times New Roman" w:hAnsi="Times New Roman"/>
          <w:sz w:val="24"/>
          <w:szCs w:val="24"/>
        </w:rPr>
        <w:t>Екатеринбург)</w:t>
      </w:r>
      <w:r w:rsidRPr="005C0C62">
        <w:rPr>
          <w:rFonts w:ascii="Times New Roman" w:hAnsi="Times New Roman"/>
          <w:sz w:val="24"/>
          <w:szCs w:val="24"/>
        </w:rPr>
        <w:t>.</w:t>
      </w:r>
      <w:proofErr w:type="gramEnd"/>
      <w:r w:rsidRPr="00B77178">
        <w:rPr>
          <w:rFonts w:ascii="Times New Roman" w:hAnsi="Times New Roman"/>
          <w:sz w:val="24"/>
          <w:szCs w:val="24"/>
        </w:rPr>
        <w:t xml:space="preserve"> Модернизация, мобилизация и военно-стратегические приоритеты экономического развития России имперского и советского периодов.</w:t>
      </w:r>
    </w:p>
    <w:p w:rsidR="00D26D08" w:rsidRPr="008B3B18" w:rsidRDefault="00D26D08" w:rsidP="00CD4515">
      <w:pPr>
        <w:pStyle w:val="a5"/>
        <w:shd w:val="clear" w:color="auto" w:fill="FFFFFF"/>
        <w:jc w:val="both"/>
      </w:pPr>
      <w:r w:rsidRPr="00F768D6">
        <w:rPr>
          <w:b/>
        </w:rPr>
        <w:t>Арсентьев Н.М.</w:t>
      </w:r>
      <w:r w:rsidRPr="00F768D6">
        <w:t xml:space="preserve"> (чл</w:t>
      </w:r>
      <w:proofErr w:type="gramStart"/>
      <w:r w:rsidRPr="00F768D6">
        <w:t>.-</w:t>
      </w:r>
      <w:proofErr w:type="spellStart"/>
      <w:proofErr w:type="gramEnd"/>
      <w:r w:rsidRPr="00F768D6">
        <w:t>кор</w:t>
      </w:r>
      <w:proofErr w:type="spellEnd"/>
      <w:r w:rsidRPr="00F768D6">
        <w:t xml:space="preserve">. </w:t>
      </w:r>
      <w:proofErr w:type="gramStart"/>
      <w:r w:rsidRPr="00F768D6">
        <w:t xml:space="preserve">РАН, </w:t>
      </w:r>
      <w:r w:rsidRPr="00160522">
        <w:t>Саранск</w:t>
      </w:r>
      <w:r w:rsidRPr="00F768D6">
        <w:t>).</w:t>
      </w:r>
      <w:proofErr w:type="gramEnd"/>
      <w:r w:rsidRPr="00F768D6">
        <w:t xml:space="preserve"> Военные заказы </w:t>
      </w:r>
      <w:r w:rsidRPr="008B3B18">
        <w:t xml:space="preserve">на заводах С.И. </w:t>
      </w:r>
      <w:proofErr w:type="spellStart"/>
      <w:r w:rsidRPr="008B3B18">
        <w:t>Мальцова</w:t>
      </w:r>
      <w:proofErr w:type="spellEnd"/>
      <w:r w:rsidRPr="008B3B18">
        <w:t xml:space="preserve"> середины </w:t>
      </w:r>
      <w:r w:rsidRPr="008B3B18">
        <w:rPr>
          <w:lang w:val="en-US"/>
        </w:rPr>
        <w:t>XIX </w:t>
      </w:r>
      <w:r w:rsidRPr="008B3B18">
        <w:t>в.</w:t>
      </w:r>
    </w:p>
    <w:p w:rsidR="00D26D08" w:rsidRPr="008B3B18" w:rsidRDefault="00D26D08" w:rsidP="00CD4515">
      <w:pPr>
        <w:jc w:val="both"/>
        <w:rPr>
          <w:rFonts w:ascii="Times New Roman" w:hAnsi="Times New Roman"/>
          <w:b/>
          <w:sz w:val="24"/>
          <w:szCs w:val="24"/>
        </w:rPr>
      </w:pPr>
      <w:r w:rsidRPr="008B3B18">
        <w:rPr>
          <w:rFonts w:ascii="Times New Roman" w:hAnsi="Times New Roman"/>
          <w:b/>
          <w:sz w:val="24"/>
          <w:szCs w:val="24"/>
        </w:rPr>
        <w:t>Быстрова И.В.</w:t>
      </w:r>
      <w:r w:rsidRPr="008B3B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77178">
        <w:rPr>
          <w:rFonts w:ascii="Times New Roman" w:hAnsi="Times New Roman"/>
          <w:sz w:val="24"/>
          <w:szCs w:val="24"/>
        </w:rPr>
        <w:t>(д.и.н.</w:t>
      </w:r>
      <w:r>
        <w:rPr>
          <w:rFonts w:ascii="Times New Roman" w:hAnsi="Times New Roman"/>
          <w:sz w:val="24"/>
          <w:szCs w:val="24"/>
        </w:rPr>
        <w:t>, Москва</w:t>
      </w:r>
      <w:r w:rsidRPr="00B771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77178">
        <w:rPr>
          <w:rFonts w:ascii="Times New Roman" w:hAnsi="Times New Roman"/>
          <w:sz w:val="24"/>
          <w:szCs w:val="24"/>
        </w:rPr>
        <w:t xml:space="preserve"> </w:t>
      </w:r>
      <w:r w:rsidRPr="008B3B18">
        <w:rPr>
          <w:rFonts w:ascii="Times New Roman" w:hAnsi="Times New Roman"/>
          <w:sz w:val="24"/>
          <w:szCs w:val="24"/>
          <w:shd w:val="clear" w:color="auto" w:fill="FFFFFF"/>
        </w:rPr>
        <w:t>Военно-промышленные комплексы в условиях холодной войны: СССР и мировой опыт.</w:t>
      </w:r>
    </w:p>
    <w:p w:rsidR="00125AF3" w:rsidRDefault="00125AF3" w:rsidP="00CD4515">
      <w:pPr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D26D08" w:rsidRPr="00B327F1" w:rsidRDefault="00D26D08" w:rsidP="00CD4515">
      <w:pPr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B327F1">
        <w:rPr>
          <w:rFonts w:ascii="Times New Roman" w:hAnsi="Times New Roman"/>
          <w:b/>
          <w:sz w:val="32"/>
          <w:szCs w:val="32"/>
          <w:u w:val="single"/>
        </w:rPr>
        <w:lastRenderedPageBreak/>
        <w:t>СЕКЦИОННЫЕ ЗАСЕДАНИЯ</w:t>
      </w:r>
    </w:p>
    <w:p w:rsidR="00D26D08" w:rsidRPr="004B50AA" w:rsidRDefault="00D26D08" w:rsidP="003D5072">
      <w:pPr>
        <w:jc w:val="center"/>
        <w:rPr>
          <w:rFonts w:ascii="Times New Roman" w:hAnsi="Times New Roman"/>
          <w:sz w:val="24"/>
          <w:szCs w:val="24"/>
        </w:rPr>
      </w:pPr>
      <w:r w:rsidRPr="004B50AA">
        <w:rPr>
          <w:rFonts w:ascii="Times New Roman" w:hAnsi="Times New Roman"/>
          <w:i/>
          <w:sz w:val="24"/>
          <w:szCs w:val="24"/>
        </w:rPr>
        <w:t>20 мая,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5</w:t>
      </w:r>
      <w:r w:rsidRPr="004B50AA">
        <w:rPr>
          <w:rFonts w:ascii="Times New Roman" w:hAnsi="Times New Roman"/>
          <w:i/>
          <w:sz w:val="24"/>
          <w:szCs w:val="24"/>
        </w:rPr>
        <w:t>-00 –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7</w:t>
      </w:r>
      <w:r w:rsidRPr="004B50AA">
        <w:rPr>
          <w:rFonts w:ascii="Times New Roman" w:hAnsi="Times New Roman"/>
          <w:i/>
          <w:sz w:val="24"/>
          <w:szCs w:val="24"/>
        </w:rPr>
        <w:t>-00</w:t>
      </w:r>
    </w:p>
    <w:p w:rsidR="00D26D08" w:rsidRPr="006633AD" w:rsidRDefault="00D26D08" w:rsidP="006336BD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26D08" w:rsidRPr="00B560CB" w:rsidRDefault="00D26D08" w:rsidP="00C97E03">
      <w:pPr>
        <w:jc w:val="center"/>
        <w:rPr>
          <w:rFonts w:ascii="Times New Roman" w:hAnsi="Times New Roman"/>
          <w:b/>
          <w:sz w:val="28"/>
          <w:szCs w:val="28"/>
        </w:rPr>
      </w:pPr>
      <w:r w:rsidRPr="00B560CB">
        <w:rPr>
          <w:rFonts w:ascii="Times New Roman" w:hAnsi="Times New Roman"/>
          <w:b/>
          <w:sz w:val="28"/>
          <w:szCs w:val="28"/>
        </w:rPr>
        <w:t>СЕКЦИОННОЕ ЗАСЕДАНИЕ 1</w:t>
      </w:r>
    </w:p>
    <w:p w:rsidR="00D26D08" w:rsidRDefault="00116C02" w:rsidP="00CD45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26D08">
        <w:rPr>
          <w:rFonts w:ascii="Times New Roman" w:hAnsi="Times New Roman"/>
          <w:b/>
          <w:sz w:val="24"/>
          <w:szCs w:val="24"/>
        </w:rPr>
        <w:t>Оборонно</w:t>
      </w:r>
      <w:r w:rsidR="00D26D08" w:rsidRPr="00200E26">
        <w:rPr>
          <w:rFonts w:ascii="Times New Roman" w:hAnsi="Times New Roman"/>
          <w:b/>
          <w:sz w:val="24"/>
          <w:szCs w:val="24"/>
        </w:rPr>
        <w:t xml:space="preserve">-промышленный комплекс в экономической истории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26D08">
        <w:rPr>
          <w:rFonts w:ascii="Times New Roman" w:hAnsi="Times New Roman"/>
          <w:b/>
          <w:sz w:val="24"/>
          <w:szCs w:val="24"/>
        </w:rPr>
        <w:t xml:space="preserve">Российской </w:t>
      </w:r>
      <w:r w:rsidR="00D26D08" w:rsidRPr="00200E26">
        <w:rPr>
          <w:rFonts w:ascii="Times New Roman" w:hAnsi="Times New Roman"/>
          <w:b/>
          <w:sz w:val="24"/>
          <w:szCs w:val="24"/>
        </w:rPr>
        <w:t>импер</w:t>
      </w:r>
      <w:r w:rsidR="00D26D08">
        <w:rPr>
          <w:rFonts w:ascii="Times New Roman" w:hAnsi="Times New Roman"/>
          <w:b/>
          <w:sz w:val="24"/>
          <w:szCs w:val="24"/>
        </w:rPr>
        <w:t>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6D08" w:rsidRPr="004B50AA" w:rsidRDefault="00D26D08" w:rsidP="00160522">
      <w:pPr>
        <w:jc w:val="center"/>
        <w:rPr>
          <w:rFonts w:ascii="Times New Roman" w:hAnsi="Times New Roman"/>
          <w:i/>
          <w:sz w:val="24"/>
          <w:szCs w:val="24"/>
        </w:rPr>
      </w:pPr>
      <w:r w:rsidRPr="004B50AA">
        <w:rPr>
          <w:rFonts w:ascii="Times New Roman" w:hAnsi="Times New Roman"/>
          <w:i/>
          <w:sz w:val="24"/>
          <w:szCs w:val="24"/>
        </w:rPr>
        <w:t>20 мая,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5</w:t>
      </w:r>
      <w:r w:rsidRPr="004B50AA">
        <w:rPr>
          <w:rFonts w:ascii="Times New Roman" w:hAnsi="Times New Roman"/>
          <w:i/>
          <w:sz w:val="24"/>
          <w:szCs w:val="24"/>
        </w:rPr>
        <w:t>-00 –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7</w:t>
      </w:r>
      <w:r w:rsidRPr="004B50AA">
        <w:rPr>
          <w:rFonts w:ascii="Times New Roman" w:hAnsi="Times New Roman"/>
          <w:i/>
          <w:sz w:val="24"/>
          <w:szCs w:val="24"/>
        </w:rPr>
        <w:t>-00</w:t>
      </w:r>
    </w:p>
    <w:p w:rsidR="00D26D08" w:rsidRPr="00160522" w:rsidRDefault="00D26D08" w:rsidP="00C97E0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0522">
        <w:rPr>
          <w:rFonts w:ascii="Times New Roman" w:hAnsi="Times New Roman"/>
          <w:sz w:val="24"/>
          <w:szCs w:val="24"/>
        </w:rPr>
        <w:t xml:space="preserve">Модераторы: чл.-корр. РАН Н.М. Арсентьев, д.и.н. В.М. Рынков </w:t>
      </w:r>
      <w:proofErr w:type="gramEnd"/>
    </w:p>
    <w:p w:rsidR="00D26D08" w:rsidRPr="005C0C62" w:rsidRDefault="00D26D08" w:rsidP="00160522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 xml:space="preserve">Регламент: доклад – </w:t>
      </w:r>
      <w:r>
        <w:rPr>
          <w:rFonts w:ascii="Times New Roman" w:hAnsi="Times New Roman"/>
          <w:sz w:val="24"/>
          <w:szCs w:val="24"/>
        </w:rPr>
        <w:t>1</w:t>
      </w:r>
      <w:r w:rsidRPr="005C0C62">
        <w:rPr>
          <w:rFonts w:ascii="Times New Roman" w:hAnsi="Times New Roman"/>
          <w:sz w:val="24"/>
          <w:szCs w:val="24"/>
        </w:rPr>
        <w:t>5 минут, вопросы – 5 минут.</w:t>
      </w:r>
    </w:p>
    <w:p w:rsidR="00D26D08" w:rsidRPr="00116C02" w:rsidRDefault="00D26D08" w:rsidP="00C97E03">
      <w:pPr>
        <w:jc w:val="center"/>
        <w:rPr>
          <w:rFonts w:ascii="Times New Roman" w:hAnsi="Times New Roman"/>
          <w:sz w:val="12"/>
          <w:szCs w:val="12"/>
          <w:u w:val="single"/>
        </w:rPr>
      </w:pPr>
    </w:p>
    <w:p w:rsidR="00D26D08" w:rsidRPr="00307D2F" w:rsidRDefault="00D26D08" w:rsidP="00D115FC">
      <w:pPr>
        <w:jc w:val="both"/>
        <w:rPr>
          <w:rFonts w:ascii="Times New Roman" w:hAnsi="Times New Roman"/>
          <w:sz w:val="24"/>
          <w:szCs w:val="24"/>
        </w:rPr>
      </w:pPr>
      <w:r w:rsidRPr="00DD41A1">
        <w:rPr>
          <w:rFonts w:ascii="Times New Roman" w:hAnsi="Times New Roman"/>
          <w:b/>
          <w:sz w:val="24"/>
          <w:szCs w:val="24"/>
        </w:rPr>
        <w:t>Редин Д.А.</w:t>
      </w:r>
      <w:r w:rsidRPr="00307D2F">
        <w:rPr>
          <w:rFonts w:ascii="Times New Roman" w:hAnsi="Times New Roman"/>
          <w:sz w:val="24"/>
          <w:szCs w:val="24"/>
        </w:rPr>
        <w:t xml:space="preserve"> (д.и.н.</w:t>
      </w:r>
      <w:r>
        <w:rPr>
          <w:rFonts w:ascii="Times New Roman" w:hAnsi="Times New Roman"/>
          <w:sz w:val="24"/>
          <w:szCs w:val="24"/>
        </w:rPr>
        <w:t>, Екатеринбург</w:t>
      </w:r>
      <w:r w:rsidRPr="00307D2F">
        <w:rPr>
          <w:rFonts w:ascii="Times New Roman" w:hAnsi="Times New Roman"/>
          <w:sz w:val="24"/>
          <w:szCs w:val="24"/>
        </w:rPr>
        <w:t>). Военный фактор экономического развития России в эпоху петровских реформ.</w:t>
      </w:r>
    </w:p>
    <w:p w:rsidR="00D26D08" w:rsidRPr="00307D2F" w:rsidRDefault="00D26D08" w:rsidP="00D115F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41A1">
        <w:rPr>
          <w:rFonts w:ascii="Times New Roman" w:hAnsi="Times New Roman"/>
          <w:b/>
          <w:sz w:val="24"/>
          <w:szCs w:val="24"/>
        </w:rPr>
        <w:t>Шумкин</w:t>
      </w:r>
      <w:proofErr w:type="spellEnd"/>
      <w:r w:rsidRPr="00DD41A1">
        <w:rPr>
          <w:rFonts w:ascii="Times New Roman" w:hAnsi="Times New Roman"/>
          <w:b/>
          <w:sz w:val="24"/>
          <w:szCs w:val="24"/>
        </w:rPr>
        <w:t xml:space="preserve"> Г.Н.</w:t>
      </w:r>
      <w:r w:rsidRPr="00307D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7D2F">
        <w:rPr>
          <w:rFonts w:ascii="Times New Roman" w:hAnsi="Times New Roman"/>
          <w:sz w:val="24"/>
          <w:szCs w:val="24"/>
        </w:rPr>
        <w:t>к.и.н</w:t>
      </w:r>
      <w:proofErr w:type="spellEnd"/>
      <w:r w:rsidRPr="00307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Екатеринбург</w:t>
      </w:r>
      <w:r w:rsidRPr="00307D2F">
        <w:rPr>
          <w:rFonts w:ascii="Times New Roman" w:hAnsi="Times New Roman"/>
          <w:sz w:val="24"/>
          <w:szCs w:val="24"/>
        </w:rPr>
        <w:t xml:space="preserve">). Военное производство на казенных заводах Урала конца </w:t>
      </w:r>
      <w:r w:rsidRPr="00307D2F">
        <w:rPr>
          <w:rFonts w:ascii="Times New Roman" w:hAnsi="Times New Roman"/>
          <w:sz w:val="24"/>
          <w:szCs w:val="24"/>
          <w:lang w:val="en-US"/>
        </w:rPr>
        <w:t>XIX</w:t>
      </w:r>
      <w:r w:rsidRPr="00307D2F">
        <w:rPr>
          <w:rFonts w:ascii="Times New Roman" w:hAnsi="Times New Roman"/>
          <w:sz w:val="24"/>
          <w:szCs w:val="24"/>
        </w:rPr>
        <w:t xml:space="preserve"> – начала </w:t>
      </w:r>
      <w:r w:rsidRPr="00307D2F">
        <w:rPr>
          <w:rFonts w:ascii="Times New Roman" w:hAnsi="Times New Roman"/>
          <w:sz w:val="24"/>
          <w:szCs w:val="24"/>
          <w:lang w:val="en-US"/>
        </w:rPr>
        <w:t>XX</w:t>
      </w:r>
      <w:r w:rsidRPr="00307D2F">
        <w:rPr>
          <w:rFonts w:ascii="Times New Roman" w:hAnsi="Times New Roman"/>
          <w:sz w:val="24"/>
          <w:szCs w:val="24"/>
        </w:rPr>
        <w:t xml:space="preserve"> в.</w:t>
      </w:r>
    </w:p>
    <w:p w:rsidR="00D26D08" w:rsidRDefault="00D26D08" w:rsidP="00D11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8D7365">
        <w:rPr>
          <w:rFonts w:ascii="Times New Roman" w:hAnsi="Times New Roman"/>
          <w:b/>
          <w:sz w:val="24"/>
          <w:szCs w:val="24"/>
          <w:shd w:val="clear" w:color="auto" w:fill="FFFFFF"/>
        </w:rPr>
        <w:t>Арсентьев В.М.</w:t>
      </w:r>
      <w:r w:rsidRPr="008D7365">
        <w:rPr>
          <w:rFonts w:ascii="Times New Roman" w:hAnsi="Times New Roman"/>
          <w:sz w:val="24"/>
          <w:szCs w:val="24"/>
          <w:shd w:val="clear" w:color="auto" w:fill="FFFFFF"/>
        </w:rPr>
        <w:t xml:space="preserve"> (д.и.н.,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Саранск</w:t>
      </w:r>
      <w:r w:rsidRPr="008D7365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Макушев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А.Е. (</w:t>
      </w:r>
      <w:r w:rsidRPr="00196DE4">
        <w:rPr>
          <w:rFonts w:ascii="Times New Roman" w:hAnsi="Times New Roman"/>
          <w:sz w:val="24"/>
          <w:szCs w:val="24"/>
        </w:rPr>
        <w:t>к.э.н.</w:t>
      </w:r>
      <w:r w:rsidRPr="00196DE4">
        <w:rPr>
          <w:rFonts w:ascii="Times New Roman" w:hAnsi="Times New Roman"/>
          <w:color w:val="2C2D2E"/>
          <w:sz w:val="24"/>
          <w:szCs w:val="24"/>
          <w:lang w:eastAsia="ru-RU"/>
        </w:rPr>
        <w:t>,</w:t>
      </w:r>
      <w:r w:rsidRPr="009527D5">
        <w:rPr>
          <w:rFonts w:ascii="Times New Roman" w:hAnsi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C2D2E"/>
          <w:sz w:val="24"/>
          <w:szCs w:val="24"/>
          <w:lang w:eastAsia="ru-RU"/>
        </w:rPr>
        <w:t>Чебоксары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  <w:proofErr w:type="gramEnd"/>
      <w:r w:rsidRPr="008D736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D7365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Государственно-частное партнерство в практике организации военных поставок в начале XX века (на примере промышленности Среднего Поволжья)</w:t>
      </w:r>
      <w:r w:rsidRPr="008D7365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26D08" w:rsidRPr="00777926" w:rsidRDefault="00D26D08" w:rsidP="00D115FC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7926">
        <w:rPr>
          <w:rFonts w:ascii="Times New Roman" w:hAnsi="Times New Roman"/>
          <w:b/>
          <w:sz w:val="24"/>
          <w:szCs w:val="24"/>
        </w:rPr>
        <w:t>Марискин</w:t>
      </w:r>
      <w:proofErr w:type="spellEnd"/>
      <w:r w:rsidRPr="00777926">
        <w:rPr>
          <w:rFonts w:ascii="Times New Roman" w:hAnsi="Times New Roman"/>
          <w:b/>
          <w:sz w:val="24"/>
          <w:szCs w:val="24"/>
        </w:rPr>
        <w:t xml:space="preserve"> О.И</w:t>
      </w:r>
      <w:r>
        <w:rPr>
          <w:rFonts w:ascii="Times New Roman" w:hAnsi="Times New Roman"/>
          <w:b/>
          <w:sz w:val="24"/>
          <w:szCs w:val="24"/>
        </w:rPr>
        <w:t>.</w:t>
      </w:r>
      <w:r w:rsidRPr="00777926">
        <w:rPr>
          <w:rFonts w:ascii="Times New Roman" w:hAnsi="Times New Roman"/>
          <w:b/>
          <w:sz w:val="24"/>
          <w:szCs w:val="24"/>
        </w:rPr>
        <w:t xml:space="preserve"> </w:t>
      </w:r>
      <w:r w:rsidRPr="00F768D6">
        <w:rPr>
          <w:rFonts w:ascii="Times New Roman" w:hAnsi="Times New Roman"/>
          <w:sz w:val="24"/>
          <w:szCs w:val="24"/>
        </w:rPr>
        <w:t xml:space="preserve">(д.и.н., </w:t>
      </w:r>
      <w:r>
        <w:rPr>
          <w:rFonts w:ascii="Times New Roman" w:hAnsi="Times New Roman"/>
          <w:sz w:val="24"/>
          <w:szCs w:val="24"/>
        </w:rPr>
        <w:t>Саранск</w:t>
      </w:r>
      <w:r w:rsidRPr="00F768D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7926">
        <w:rPr>
          <w:rFonts w:ascii="Times New Roman" w:hAnsi="Times New Roman"/>
          <w:sz w:val="24"/>
          <w:szCs w:val="24"/>
          <w:shd w:val="clear" w:color="auto" w:fill="FFFFFF"/>
        </w:rPr>
        <w:t>Многовековые традиции воинского служения Отечеству: региональный аспект.</w:t>
      </w:r>
    </w:p>
    <w:p w:rsidR="00D26D08" w:rsidRDefault="00D26D08" w:rsidP="00D115F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D41A1">
        <w:rPr>
          <w:rFonts w:ascii="Times New Roman" w:hAnsi="Times New Roman"/>
          <w:b/>
          <w:sz w:val="24"/>
          <w:szCs w:val="24"/>
        </w:rPr>
        <w:t>Суржикова</w:t>
      </w:r>
      <w:proofErr w:type="spellEnd"/>
      <w:r w:rsidRPr="00DD41A1">
        <w:rPr>
          <w:rFonts w:ascii="Times New Roman" w:hAnsi="Times New Roman"/>
          <w:b/>
          <w:sz w:val="24"/>
          <w:szCs w:val="24"/>
        </w:rPr>
        <w:t xml:space="preserve"> Н.В.</w:t>
      </w:r>
      <w:r w:rsidRPr="00307D2F">
        <w:rPr>
          <w:rFonts w:ascii="Times New Roman" w:hAnsi="Times New Roman"/>
          <w:sz w:val="24"/>
          <w:szCs w:val="24"/>
        </w:rPr>
        <w:t xml:space="preserve"> (д.и.н.</w:t>
      </w:r>
      <w:r>
        <w:rPr>
          <w:rFonts w:ascii="Times New Roman" w:hAnsi="Times New Roman"/>
          <w:sz w:val="24"/>
          <w:szCs w:val="24"/>
        </w:rPr>
        <w:t>, Екатеринбург</w:t>
      </w:r>
      <w:r w:rsidRPr="00307D2F">
        <w:rPr>
          <w:rFonts w:ascii="Times New Roman" w:hAnsi="Times New Roman"/>
          <w:sz w:val="24"/>
          <w:szCs w:val="24"/>
        </w:rPr>
        <w:t xml:space="preserve">). Экономика российского </w:t>
      </w:r>
      <w:r w:rsidRPr="00DD41A1">
        <w:rPr>
          <w:rFonts w:ascii="Times New Roman" w:hAnsi="Times New Roman"/>
          <w:sz w:val="24"/>
          <w:szCs w:val="24"/>
        </w:rPr>
        <w:t>плена</w:t>
      </w:r>
      <w:r w:rsidRPr="00DD41A1">
        <w:rPr>
          <w:rFonts w:ascii="Times New Roman" w:hAnsi="Times New Roman"/>
          <w:sz w:val="24"/>
          <w:szCs w:val="24"/>
          <w:shd w:val="clear" w:color="auto" w:fill="FFFFFF"/>
        </w:rPr>
        <w:t xml:space="preserve"> и беженства в годы Первой мировой войны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26D08" w:rsidRPr="008D7365" w:rsidRDefault="00D26D08" w:rsidP="00D115FC">
      <w:pPr>
        <w:jc w:val="both"/>
        <w:rPr>
          <w:rFonts w:ascii="Times New Roman" w:hAnsi="Times New Roman"/>
          <w:sz w:val="24"/>
          <w:szCs w:val="24"/>
        </w:rPr>
      </w:pPr>
      <w:r w:rsidRPr="008D7365">
        <w:rPr>
          <w:rFonts w:ascii="Times New Roman" w:hAnsi="Times New Roman"/>
          <w:b/>
          <w:sz w:val="24"/>
          <w:szCs w:val="24"/>
          <w:shd w:val="clear" w:color="auto" w:fill="FFFFFF"/>
        </w:rPr>
        <w:t>Рынков В.М.</w:t>
      </w:r>
      <w:r w:rsidRPr="008D7365">
        <w:rPr>
          <w:rFonts w:ascii="Times New Roman" w:hAnsi="Times New Roman"/>
          <w:sz w:val="24"/>
          <w:szCs w:val="24"/>
          <w:shd w:val="clear" w:color="auto" w:fill="FFFFFF"/>
        </w:rPr>
        <w:t xml:space="preserve"> (д.и.н.,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Новосибирск</w:t>
      </w:r>
      <w:r w:rsidRPr="008D7365">
        <w:rPr>
          <w:rFonts w:ascii="Times New Roman" w:hAnsi="Times New Roman"/>
          <w:sz w:val="24"/>
          <w:szCs w:val="24"/>
          <w:shd w:val="clear" w:color="auto" w:fill="FFFFFF"/>
        </w:rPr>
        <w:t>). Военно-промышленные комитеты Сибири и Дальнего Востока в годы Первой мировой и Гражданской войн (1915—1919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гг.</w:t>
      </w:r>
      <w:r w:rsidRPr="008D7365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D26D08" w:rsidRDefault="00D26D08" w:rsidP="00D115FC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2D4D77" w:rsidRPr="002D4D77" w:rsidRDefault="002D4D77" w:rsidP="00D115FC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D26D08" w:rsidRPr="004B50AA" w:rsidRDefault="00D26D08" w:rsidP="00CD4515">
      <w:pPr>
        <w:jc w:val="center"/>
        <w:rPr>
          <w:rFonts w:ascii="Times New Roman" w:hAnsi="Times New Roman"/>
          <w:b/>
          <w:sz w:val="28"/>
          <w:szCs w:val="28"/>
        </w:rPr>
      </w:pPr>
      <w:r w:rsidRPr="004B50AA">
        <w:rPr>
          <w:rFonts w:ascii="Times New Roman" w:hAnsi="Times New Roman"/>
          <w:b/>
          <w:sz w:val="28"/>
          <w:szCs w:val="28"/>
        </w:rPr>
        <w:t>СЕКЦИОННОЕ ЗАСЕДАНИЕ 2</w:t>
      </w:r>
    </w:p>
    <w:p w:rsidR="00D26D08" w:rsidRDefault="004B50AA" w:rsidP="00CD45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26D08">
        <w:rPr>
          <w:rFonts w:ascii="Times New Roman" w:hAnsi="Times New Roman"/>
          <w:b/>
          <w:sz w:val="24"/>
          <w:szCs w:val="24"/>
        </w:rPr>
        <w:t>Оборонно</w:t>
      </w:r>
      <w:r w:rsidR="00D26D08" w:rsidRPr="00200E26">
        <w:rPr>
          <w:rFonts w:ascii="Times New Roman" w:hAnsi="Times New Roman"/>
          <w:b/>
          <w:sz w:val="24"/>
          <w:szCs w:val="24"/>
        </w:rPr>
        <w:t xml:space="preserve">-промышленный комплекс в экономической истории </w:t>
      </w:r>
      <w:r w:rsidR="00D26D08">
        <w:rPr>
          <w:rFonts w:ascii="Times New Roman" w:hAnsi="Times New Roman"/>
          <w:b/>
          <w:sz w:val="24"/>
          <w:szCs w:val="24"/>
        </w:rPr>
        <w:t>СССР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6D08" w:rsidRPr="008B3B18" w:rsidRDefault="00D26D08" w:rsidP="000E3BC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 мая,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</w:rPr>
        <w:t>-00</w:t>
      </w:r>
      <w:r w:rsidRPr="008B3B18">
        <w:rPr>
          <w:rFonts w:ascii="Times New Roman" w:hAnsi="Times New Roman"/>
          <w:i/>
          <w:sz w:val="24"/>
          <w:szCs w:val="24"/>
        </w:rPr>
        <w:t xml:space="preserve"> – 1</w:t>
      </w:r>
      <w:r w:rsidR="009E1806">
        <w:rPr>
          <w:rFonts w:ascii="Times New Roman" w:hAnsi="Times New Roman"/>
          <w:i/>
          <w:sz w:val="24"/>
          <w:szCs w:val="24"/>
          <w:lang w:val="en-US"/>
        </w:rPr>
        <w:t>7</w:t>
      </w:r>
      <w:r w:rsidRPr="008B3B1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0</w:t>
      </w:r>
      <w:r w:rsidRPr="008B3B18">
        <w:rPr>
          <w:rFonts w:ascii="Times New Roman" w:hAnsi="Times New Roman"/>
          <w:i/>
          <w:sz w:val="24"/>
          <w:szCs w:val="24"/>
        </w:rPr>
        <w:t>0</w:t>
      </w:r>
    </w:p>
    <w:p w:rsidR="00D26D08" w:rsidRPr="000E3BC4" w:rsidRDefault="00D26D08" w:rsidP="00CD4515">
      <w:pPr>
        <w:jc w:val="center"/>
        <w:rPr>
          <w:rFonts w:ascii="Times New Roman" w:hAnsi="Times New Roman"/>
          <w:sz w:val="24"/>
          <w:szCs w:val="24"/>
        </w:rPr>
      </w:pPr>
      <w:r w:rsidRPr="000E3BC4">
        <w:rPr>
          <w:rFonts w:ascii="Times New Roman" w:hAnsi="Times New Roman"/>
          <w:sz w:val="24"/>
          <w:szCs w:val="24"/>
        </w:rPr>
        <w:t xml:space="preserve">Модераторы: д.и.н. Е.Т. Артемов, д.и.н. В.В. </w:t>
      </w:r>
      <w:proofErr w:type="spellStart"/>
      <w:r w:rsidRPr="000E3BC4">
        <w:rPr>
          <w:rFonts w:ascii="Times New Roman" w:hAnsi="Times New Roman"/>
          <w:sz w:val="24"/>
          <w:szCs w:val="24"/>
        </w:rPr>
        <w:t>Кондрашин</w:t>
      </w:r>
      <w:proofErr w:type="spellEnd"/>
      <w:r w:rsidRPr="000E3BC4">
        <w:rPr>
          <w:rFonts w:ascii="Times New Roman" w:hAnsi="Times New Roman"/>
          <w:sz w:val="24"/>
          <w:szCs w:val="24"/>
        </w:rPr>
        <w:t xml:space="preserve"> </w:t>
      </w:r>
    </w:p>
    <w:p w:rsidR="00D26D08" w:rsidRPr="005C0C62" w:rsidRDefault="00D26D08" w:rsidP="000E3BC4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 xml:space="preserve">Регламент: доклад – </w:t>
      </w:r>
      <w:r>
        <w:rPr>
          <w:rFonts w:ascii="Times New Roman" w:hAnsi="Times New Roman"/>
          <w:sz w:val="24"/>
          <w:szCs w:val="24"/>
        </w:rPr>
        <w:t>1</w:t>
      </w:r>
      <w:r w:rsidRPr="005C0C62">
        <w:rPr>
          <w:rFonts w:ascii="Times New Roman" w:hAnsi="Times New Roman"/>
          <w:sz w:val="24"/>
          <w:szCs w:val="24"/>
        </w:rPr>
        <w:t>5 минут, вопросы – 5 минут.</w:t>
      </w:r>
    </w:p>
    <w:p w:rsidR="00D26D08" w:rsidRPr="00116C02" w:rsidRDefault="00D26D08" w:rsidP="00D115FC">
      <w:pPr>
        <w:jc w:val="both"/>
        <w:rPr>
          <w:rFonts w:ascii="Times New Roman" w:hAnsi="Times New Roman"/>
          <w:b/>
          <w:sz w:val="12"/>
          <w:szCs w:val="12"/>
          <w:shd w:val="clear" w:color="auto" w:fill="FFFFFF"/>
        </w:rPr>
      </w:pPr>
    </w:p>
    <w:p w:rsidR="00D26D08" w:rsidRDefault="00D26D08" w:rsidP="004B50A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B18">
        <w:rPr>
          <w:rFonts w:ascii="Times New Roman" w:hAnsi="Times New Roman"/>
          <w:b/>
          <w:sz w:val="24"/>
          <w:szCs w:val="24"/>
          <w:lang w:eastAsia="ru-RU"/>
        </w:rPr>
        <w:t xml:space="preserve">Сперанский А.В. </w:t>
      </w:r>
      <w:r w:rsidRPr="00307D2F">
        <w:rPr>
          <w:rFonts w:ascii="Times New Roman" w:hAnsi="Times New Roman"/>
          <w:sz w:val="24"/>
          <w:szCs w:val="24"/>
        </w:rPr>
        <w:t xml:space="preserve">(д.и.н., </w:t>
      </w:r>
      <w:r>
        <w:rPr>
          <w:rFonts w:ascii="Times New Roman" w:hAnsi="Times New Roman"/>
          <w:sz w:val="24"/>
          <w:szCs w:val="24"/>
        </w:rPr>
        <w:t>Екатеринбург</w:t>
      </w:r>
      <w:r w:rsidRPr="00307D2F">
        <w:rPr>
          <w:rFonts w:ascii="Times New Roman" w:hAnsi="Times New Roman"/>
          <w:sz w:val="24"/>
          <w:szCs w:val="24"/>
        </w:rPr>
        <w:t xml:space="preserve">). </w:t>
      </w:r>
      <w:r w:rsidRPr="008B3B18">
        <w:rPr>
          <w:rFonts w:ascii="Times New Roman" w:hAnsi="Times New Roman"/>
          <w:sz w:val="24"/>
          <w:szCs w:val="24"/>
          <w:shd w:val="clear" w:color="auto" w:fill="FFFFFF"/>
        </w:rPr>
        <w:t>Вклад Урала в военное производство России: история и современность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26D08" w:rsidRPr="004B50AA" w:rsidRDefault="00D26D08" w:rsidP="00D115F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77926">
        <w:rPr>
          <w:rFonts w:ascii="Times New Roman" w:hAnsi="Times New Roman"/>
          <w:b/>
          <w:sz w:val="24"/>
          <w:szCs w:val="24"/>
          <w:shd w:val="clear" w:color="auto" w:fill="FFFFFF"/>
        </w:rPr>
        <w:t>Запарий</w:t>
      </w:r>
      <w:proofErr w:type="spellEnd"/>
      <w:r w:rsidRPr="007779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В.В.</w:t>
      </w:r>
      <w:r w:rsidRPr="007779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7926">
        <w:rPr>
          <w:rFonts w:ascii="Times New Roman" w:hAnsi="Times New Roman"/>
          <w:sz w:val="24"/>
          <w:szCs w:val="24"/>
        </w:rPr>
        <w:t>к.и.н</w:t>
      </w:r>
      <w:proofErr w:type="spellEnd"/>
      <w:r w:rsidRPr="00777926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Екатеринбург</w:t>
      </w:r>
      <w:r w:rsidRPr="00777926">
        <w:rPr>
          <w:rFonts w:ascii="Times New Roman" w:hAnsi="Times New Roman"/>
          <w:sz w:val="24"/>
          <w:szCs w:val="24"/>
        </w:rPr>
        <w:t xml:space="preserve">). </w:t>
      </w:r>
      <w:r w:rsidRPr="00777926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тенденции развития оптико-механической </w:t>
      </w:r>
      <w:r w:rsidRPr="004B50AA">
        <w:rPr>
          <w:rFonts w:ascii="Times New Roman" w:hAnsi="Times New Roman"/>
          <w:sz w:val="24"/>
          <w:szCs w:val="24"/>
          <w:shd w:val="clear" w:color="auto" w:fill="FFFFFF"/>
        </w:rPr>
        <w:t>промышленности СССР в годы первой пятилетки.</w:t>
      </w:r>
    </w:p>
    <w:p w:rsidR="00D26D08" w:rsidRPr="004B50AA" w:rsidRDefault="00D26D08" w:rsidP="00D115FC">
      <w:pPr>
        <w:jc w:val="both"/>
        <w:rPr>
          <w:rFonts w:ascii="Times New Roman" w:hAnsi="Times New Roman"/>
          <w:sz w:val="24"/>
          <w:szCs w:val="24"/>
        </w:rPr>
      </w:pPr>
      <w:r w:rsidRPr="004B50AA">
        <w:rPr>
          <w:rFonts w:ascii="Times New Roman" w:hAnsi="Times New Roman"/>
          <w:b/>
          <w:sz w:val="24"/>
          <w:szCs w:val="24"/>
        </w:rPr>
        <w:lastRenderedPageBreak/>
        <w:t>Мельников Н.Н.</w:t>
      </w:r>
      <w:r w:rsidRPr="004B50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0AA">
        <w:rPr>
          <w:rFonts w:ascii="Times New Roman" w:hAnsi="Times New Roman"/>
          <w:sz w:val="24"/>
          <w:szCs w:val="24"/>
        </w:rPr>
        <w:t>к.и.н</w:t>
      </w:r>
      <w:proofErr w:type="spellEnd"/>
      <w:r w:rsidRPr="004B50AA">
        <w:rPr>
          <w:rFonts w:ascii="Times New Roman" w:hAnsi="Times New Roman"/>
          <w:sz w:val="24"/>
          <w:szCs w:val="24"/>
        </w:rPr>
        <w:t xml:space="preserve">., Екатеринбург). </w:t>
      </w:r>
      <w:r w:rsidRPr="004B50AA">
        <w:rPr>
          <w:rFonts w:ascii="Times New Roman" w:hAnsi="Times New Roman"/>
          <w:sz w:val="24"/>
          <w:szCs w:val="24"/>
          <w:shd w:val="clear" w:color="auto" w:fill="FFFFFF"/>
        </w:rPr>
        <w:t xml:space="preserve">Нарастание дисбаланса в развитии </w:t>
      </w:r>
      <w:proofErr w:type="spellStart"/>
      <w:r w:rsidRPr="004B50AA">
        <w:rPr>
          <w:rFonts w:ascii="Times New Roman" w:hAnsi="Times New Roman"/>
          <w:sz w:val="24"/>
          <w:szCs w:val="24"/>
          <w:shd w:val="clear" w:color="auto" w:fill="FFFFFF"/>
        </w:rPr>
        <w:t>военпрома</w:t>
      </w:r>
      <w:proofErr w:type="spellEnd"/>
      <w:r w:rsidRPr="004B50AA">
        <w:rPr>
          <w:rFonts w:ascii="Times New Roman" w:hAnsi="Times New Roman"/>
          <w:sz w:val="24"/>
          <w:szCs w:val="24"/>
          <w:shd w:val="clear" w:color="auto" w:fill="FFFFFF"/>
        </w:rPr>
        <w:t xml:space="preserve"> и гражданских отраслей советской промышленности (1930—1945 гг.)</w:t>
      </w:r>
      <w:r w:rsidRPr="004B50AA">
        <w:rPr>
          <w:rFonts w:ascii="Times New Roman" w:hAnsi="Times New Roman"/>
          <w:sz w:val="24"/>
          <w:szCs w:val="24"/>
        </w:rPr>
        <w:t>.</w:t>
      </w:r>
    </w:p>
    <w:p w:rsidR="00D26D08" w:rsidRPr="004B50AA" w:rsidRDefault="00D26D08" w:rsidP="00123D96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50AA">
        <w:rPr>
          <w:rFonts w:ascii="Times New Roman" w:hAnsi="Times New Roman"/>
          <w:b/>
          <w:sz w:val="24"/>
          <w:szCs w:val="24"/>
          <w:lang w:eastAsia="ru-RU"/>
        </w:rPr>
        <w:t>Клинова</w:t>
      </w:r>
      <w:proofErr w:type="spellEnd"/>
      <w:r w:rsidRPr="004B50AA">
        <w:rPr>
          <w:rFonts w:ascii="Times New Roman" w:hAnsi="Times New Roman"/>
          <w:b/>
          <w:sz w:val="24"/>
          <w:szCs w:val="24"/>
          <w:lang w:eastAsia="ru-RU"/>
        </w:rPr>
        <w:t xml:space="preserve"> М.А.</w:t>
      </w:r>
      <w:r w:rsidRPr="004B50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50AA">
        <w:rPr>
          <w:rFonts w:ascii="Times New Roman" w:hAnsi="Times New Roman"/>
          <w:sz w:val="24"/>
          <w:szCs w:val="24"/>
        </w:rPr>
        <w:t xml:space="preserve">(д.и.н., Екатеринбург). </w:t>
      </w:r>
      <w:r w:rsidRPr="004B50AA">
        <w:rPr>
          <w:rFonts w:ascii="Times New Roman" w:hAnsi="Times New Roman"/>
          <w:sz w:val="24"/>
          <w:szCs w:val="24"/>
          <w:lang w:eastAsia="ru-RU"/>
        </w:rPr>
        <w:t>Механизм кадрового обеспечения предприятий тяжелой и оборонной промышленности 1946–1950 гг.</w:t>
      </w:r>
    </w:p>
    <w:p w:rsidR="00D26D08" w:rsidRPr="004B50AA" w:rsidRDefault="00D26D08" w:rsidP="00123D96">
      <w:p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AA">
        <w:rPr>
          <w:rFonts w:ascii="Times New Roman" w:hAnsi="Times New Roman"/>
          <w:b/>
          <w:sz w:val="24"/>
          <w:szCs w:val="24"/>
          <w:lang w:eastAsia="ru-RU"/>
        </w:rPr>
        <w:t>Тагирова Н.Ф.</w:t>
      </w:r>
      <w:r w:rsidRPr="004B50AA">
        <w:rPr>
          <w:rFonts w:ascii="Times New Roman" w:hAnsi="Times New Roman"/>
          <w:sz w:val="24"/>
          <w:szCs w:val="24"/>
          <w:lang w:eastAsia="ru-RU"/>
        </w:rPr>
        <w:t xml:space="preserve"> (д.и.н., Самара). Международное научное сотрудничество советских ученых в условиях холодной войны и военных конфликтов 1950-х гг. (по материалам РГА в г. Самаре).</w:t>
      </w:r>
    </w:p>
    <w:p w:rsidR="00D26D08" w:rsidRPr="004B50AA" w:rsidRDefault="00D26D08" w:rsidP="00123D96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AA">
        <w:rPr>
          <w:rFonts w:ascii="Times New Roman" w:hAnsi="Times New Roman"/>
          <w:b/>
          <w:sz w:val="24"/>
          <w:szCs w:val="24"/>
          <w:lang w:eastAsia="ru-RU"/>
        </w:rPr>
        <w:t>Соколов А.С.</w:t>
      </w:r>
      <w:r w:rsidRPr="004B50AA">
        <w:rPr>
          <w:rFonts w:ascii="Times New Roman" w:hAnsi="Times New Roman"/>
          <w:sz w:val="24"/>
          <w:szCs w:val="24"/>
          <w:lang w:eastAsia="ru-RU"/>
        </w:rPr>
        <w:t xml:space="preserve"> (д.и.н., Рязань). Развитие предприятий оборонно-промышленного комплекса в 1946—1960 </w:t>
      </w:r>
      <w:proofErr w:type="spellStart"/>
      <w:proofErr w:type="gramStart"/>
      <w:r w:rsidRPr="004B50AA"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Pr="004B50AA">
        <w:rPr>
          <w:rFonts w:ascii="Times New Roman" w:hAnsi="Times New Roman"/>
          <w:sz w:val="24"/>
          <w:szCs w:val="24"/>
          <w:lang w:eastAsia="ru-RU"/>
        </w:rPr>
        <w:t xml:space="preserve"> (по материалам Рязанской области).</w:t>
      </w:r>
    </w:p>
    <w:p w:rsidR="00D26D08" w:rsidRPr="004B50AA" w:rsidRDefault="00D26D08" w:rsidP="00123D96">
      <w:pPr>
        <w:spacing w:before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B50AA">
        <w:rPr>
          <w:rFonts w:ascii="Times New Roman" w:hAnsi="Times New Roman"/>
          <w:b/>
          <w:sz w:val="24"/>
          <w:szCs w:val="24"/>
        </w:rPr>
        <w:t>Водичев</w:t>
      </w:r>
      <w:proofErr w:type="spellEnd"/>
      <w:r w:rsidRPr="004B50AA">
        <w:rPr>
          <w:rFonts w:ascii="Times New Roman" w:hAnsi="Times New Roman"/>
          <w:b/>
          <w:sz w:val="24"/>
          <w:szCs w:val="24"/>
        </w:rPr>
        <w:t xml:space="preserve"> Е.Г.</w:t>
      </w:r>
      <w:r w:rsidRPr="004B50AA">
        <w:rPr>
          <w:rFonts w:ascii="Times New Roman" w:hAnsi="Times New Roman"/>
          <w:sz w:val="24"/>
          <w:szCs w:val="24"/>
        </w:rPr>
        <w:t xml:space="preserve"> (д.и.н., Новосибирск). </w:t>
      </w:r>
      <w:r w:rsidRPr="004B50AA">
        <w:rPr>
          <w:rFonts w:ascii="Times New Roman" w:hAnsi="Times New Roman"/>
          <w:sz w:val="24"/>
          <w:szCs w:val="24"/>
          <w:shd w:val="clear" w:color="auto" w:fill="FFFFFF"/>
        </w:rPr>
        <w:t>Наука и идеология как факторы формирования военно-экономической политики в годы «хрущевского десятилетия».</w:t>
      </w:r>
    </w:p>
    <w:p w:rsidR="00D26D08" w:rsidRPr="004B50AA" w:rsidRDefault="00D26D08" w:rsidP="00D115FC">
      <w:pPr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B50AA">
        <w:rPr>
          <w:rFonts w:ascii="Times New Roman" w:hAnsi="Times New Roman"/>
          <w:b/>
          <w:sz w:val="24"/>
          <w:szCs w:val="24"/>
        </w:rPr>
        <w:t>Кузнецов В.Н.</w:t>
      </w:r>
      <w:r w:rsidRPr="004B50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0AA">
        <w:rPr>
          <w:rFonts w:ascii="Times New Roman" w:hAnsi="Times New Roman"/>
          <w:sz w:val="24"/>
          <w:szCs w:val="24"/>
        </w:rPr>
        <w:t>к.и.н</w:t>
      </w:r>
      <w:proofErr w:type="spellEnd"/>
      <w:r w:rsidRPr="004B50AA">
        <w:rPr>
          <w:rFonts w:ascii="Times New Roman" w:hAnsi="Times New Roman"/>
          <w:sz w:val="24"/>
          <w:szCs w:val="24"/>
        </w:rPr>
        <w:t>., Екатеринбург). Ядерный оружейный комплекс Урала</w:t>
      </w:r>
      <w:r w:rsidRPr="004B50AA">
        <w:rPr>
          <w:rStyle w:val="a3"/>
          <w:shd w:val="clear" w:color="auto" w:fill="FFFFFF"/>
        </w:rPr>
        <w:t xml:space="preserve"> </w:t>
      </w:r>
      <w:r w:rsidRPr="004B50A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как продукт советской мобилизационной экономики.</w:t>
      </w:r>
    </w:p>
    <w:p w:rsidR="00D26D08" w:rsidRDefault="00D26D08" w:rsidP="00D115FC">
      <w:pPr>
        <w:jc w:val="both"/>
        <w:rPr>
          <w:rFonts w:ascii="Times New Roman" w:hAnsi="Times New Roman"/>
          <w:sz w:val="24"/>
          <w:szCs w:val="24"/>
        </w:rPr>
      </w:pPr>
      <w:r w:rsidRPr="00DD41A1">
        <w:rPr>
          <w:rFonts w:ascii="Times New Roman" w:hAnsi="Times New Roman"/>
          <w:b/>
          <w:sz w:val="24"/>
          <w:szCs w:val="24"/>
        </w:rPr>
        <w:t>Мельникова Н.В.</w:t>
      </w:r>
      <w:r w:rsidRPr="00307D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7D2F">
        <w:rPr>
          <w:rFonts w:ascii="Times New Roman" w:hAnsi="Times New Roman"/>
          <w:sz w:val="24"/>
          <w:szCs w:val="24"/>
        </w:rPr>
        <w:t>к.и.н</w:t>
      </w:r>
      <w:proofErr w:type="spellEnd"/>
      <w:r w:rsidRPr="00307D2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Екатеринбург</w:t>
      </w:r>
      <w:r w:rsidRPr="00307D2F">
        <w:rPr>
          <w:rFonts w:ascii="Times New Roman" w:hAnsi="Times New Roman"/>
          <w:sz w:val="24"/>
          <w:szCs w:val="24"/>
        </w:rPr>
        <w:t>). Кадровая политика советского атомного проекта.</w:t>
      </w:r>
    </w:p>
    <w:p w:rsidR="009864F1" w:rsidRDefault="009864F1" w:rsidP="003D5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4F1" w:rsidRDefault="009864F1" w:rsidP="003D50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D08" w:rsidRPr="004B50AA" w:rsidRDefault="00D26D08" w:rsidP="003D5072">
      <w:pPr>
        <w:jc w:val="center"/>
        <w:rPr>
          <w:rFonts w:ascii="Times New Roman" w:hAnsi="Times New Roman"/>
          <w:b/>
          <w:sz w:val="28"/>
          <w:szCs w:val="28"/>
        </w:rPr>
      </w:pPr>
      <w:r w:rsidRPr="004B50AA">
        <w:rPr>
          <w:rFonts w:ascii="Times New Roman" w:hAnsi="Times New Roman"/>
          <w:b/>
          <w:sz w:val="28"/>
          <w:szCs w:val="28"/>
        </w:rPr>
        <w:t>СЕКЦИОННОЕ ЗАСЕДАНИЕ 3</w:t>
      </w:r>
    </w:p>
    <w:p w:rsidR="00D26D08" w:rsidRPr="004675E9" w:rsidRDefault="00D26D08" w:rsidP="000E3BC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</w:t>
      </w:r>
      <w:r w:rsidRPr="004675E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мая</w:t>
      </w:r>
      <w:r w:rsidRPr="004675E9">
        <w:rPr>
          <w:rFonts w:ascii="Times New Roman" w:hAnsi="Times New Roman"/>
          <w:i/>
          <w:sz w:val="24"/>
          <w:szCs w:val="24"/>
        </w:rPr>
        <w:t>, 1</w:t>
      </w:r>
      <w:r w:rsidR="00E768DA">
        <w:rPr>
          <w:rFonts w:ascii="Times New Roman" w:hAnsi="Times New Roman"/>
          <w:i/>
          <w:sz w:val="24"/>
          <w:szCs w:val="24"/>
          <w:lang w:val="en-US"/>
        </w:rPr>
        <w:t>5</w:t>
      </w:r>
      <w:r w:rsidRPr="004675E9">
        <w:rPr>
          <w:rFonts w:ascii="Times New Roman" w:hAnsi="Times New Roman"/>
          <w:i/>
          <w:sz w:val="24"/>
          <w:szCs w:val="24"/>
        </w:rPr>
        <w:t>-00 – 1</w:t>
      </w:r>
      <w:r w:rsidR="00E768DA">
        <w:rPr>
          <w:rFonts w:ascii="Times New Roman" w:hAnsi="Times New Roman"/>
          <w:i/>
          <w:sz w:val="24"/>
          <w:szCs w:val="24"/>
          <w:lang w:val="en-US"/>
        </w:rPr>
        <w:t>7</w:t>
      </w:r>
      <w:r w:rsidRPr="004675E9">
        <w:rPr>
          <w:rFonts w:ascii="Times New Roman" w:hAnsi="Times New Roman"/>
          <w:i/>
          <w:sz w:val="24"/>
          <w:szCs w:val="24"/>
        </w:rPr>
        <w:t>-00</w:t>
      </w:r>
    </w:p>
    <w:p w:rsidR="00D26D08" w:rsidRDefault="004B50AA" w:rsidP="003D5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26D08" w:rsidRPr="00785824">
        <w:rPr>
          <w:rFonts w:ascii="Times New Roman" w:hAnsi="Times New Roman"/>
          <w:b/>
          <w:bCs/>
          <w:sz w:val="24"/>
          <w:szCs w:val="24"/>
        </w:rPr>
        <w:t>Экономический контекст развития оборонно-промышленного комплекса </w:t>
      </w:r>
      <w:r w:rsidR="00D26D08" w:rsidRPr="00785824">
        <w:rPr>
          <w:rStyle w:val="a3"/>
          <w:rFonts w:ascii="Times New Roman" w:hAnsi="Times New Roman"/>
          <w:sz w:val="24"/>
          <w:szCs w:val="24"/>
        </w:rPr>
        <w:t>России</w:t>
      </w:r>
      <w:r>
        <w:rPr>
          <w:rStyle w:val="a3"/>
          <w:rFonts w:ascii="Times New Roman" w:hAnsi="Times New Roman"/>
          <w:sz w:val="24"/>
          <w:szCs w:val="24"/>
        </w:rPr>
        <w:t>»</w:t>
      </w:r>
      <w:r w:rsidR="00D26D08" w:rsidRPr="00785824">
        <w:rPr>
          <w:rStyle w:val="a3"/>
          <w:rFonts w:ascii="Times New Roman" w:hAnsi="Times New Roman"/>
          <w:sz w:val="24"/>
          <w:szCs w:val="24"/>
        </w:rPr>
        <w:t xml:space="preserve">     </w:t>
      </w:r>
    </w:p>
    <w:p w:rsidR="00D26D08" w:rsidRPr="000E3BC4" w:rsidRDefault="00D26D08" w:rsidP="003D5072">
      <w:pPr>
        <w:jc w:val="center"/>
        <w:rPr>
          <w:rFonts w:ascii="Times New Roman" w:hAnsi="Times New Roman"/>
          <w:sz w:val="24"/>
          <w:szCs w:val="24"/>
        </w:rPr>
      </w:pPr>
      <w:r w:rsidRPr="000E3BC4">
        <w:rPr>
          <w:rFonts w:ascii="Times New Roman" w:hAnsi="Times New Roman"/>
          <w:sz w:val="24"/>
          <w:szCs w:val="24"/>
        </w:rPr>
        <w:t xml:space="preserve">Модераторы: член-корр. РАН С.А. </w:t>
      </w:r>
      <w:proofErr w:type="spellStart"/>
      <w:r w:rsidRPr="000E3BC4">
        <w:rPr>
          <w:rFonts w:ascii="Times New Roman" w:hAnsi="Times New Roman"/>
          <w:sz w:val="24"/>
          <w:szCs w:val="24"/>
        </w:rPr>
        <w:t>Афонцев</w:t>
      </w:r>
      <w:proofErr w:type="spellEnd"/>
      <w:r w:rsidRPr="000E3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3BC4">
        <w:rPr>
          <w:rFonts w:ascii="Times New Roman" w:hAnsi="Times New Roman"/>
          <w:sz w:val="24"/>
          <w:szCs w:val="24"/>
        </w:rPr>
        <w:t>к.и.н</w:t>
      </w:r>
      <w:proofErr w:type="spellEnd"/>
      <w:r w:rsidRPr="000E3BC4">
        <w:rPr>
          <w:rFonts w:ascii="Times New Roman" w:hAnsi="Times New Roman"/>
          <w:sz w:val="24"/>
          <w:szCs w:val="24"/>
        </w:rPr>
        <w:t xml:space="preserve">. С.А. </w:t>
      </w:r>
      <w:proofErr w:type="spellStart"/>
      <w:r w:rsidRPr="000E3BC4">
        <w:rPr>
          <w:rFonts w:ascii="Times New Roman" w:hAnsi="Times New Roman"/>
          <w:sz w:val="24"/>
          <w:szCs w:val="24"/>
        </w:rPr>
        <w:t>Саломатина</w:t>
      </w:r>
      <w:proofErr w:type="spellEnd"/>
      <w:r w:rsidRPr="000E3BC4">
        <w:rPr>
          <w:rFonts w:ascii="Times New Roman" w:hAnsi="Times New Roman"/>
          <w:sz w:val="24"/>
          <w:szCs w:val="24"/>
        </w:rPr>
        <w:t xml:space="preserve"> </w:t>
      </w:r>
    </w:p>
    <w:p w:rsidR="00D26D08" w:rsidRPr="005C0C62" w:rsidRDefault="00D26D08" w:rsidP="000E3BC4">
      <w:pPr>
        <w:jc w:val="center"/>
        <w:rPr>
          <w:rFonts w:ascii="Times New Roman" w:hAnsi="Times New Roman"/>
          <w:sz w:val="24"/>
          <w:szCs w:val="24"/>
        </w:rPr>
      </w:pPr>
      <w:r w:rsidRPr="005C0C62">
        <w:rPr>
          <w:rFonts w:ascii="Times New Roman" w:hAnsi="Times New Roman"/>
          <w:sz w:val="24"/>
          <w:szCs w:val="24"/>
        </w:rPr>
        <w:t xml:space="preserve">Регламент: доклад – </w:t>
      </w:r>
      <w:r>
        <w:rPr>
          <w:rFonts w:ascii="Times New Roman" w:hAnsi="Times New Roman"/>
          <w:sz w:val="24"/>
          <w:szCs w:val="24"/>
        </w:rPr>
        <w:t>1</w:t>
      </w:r>
      <w:r w:rsidRPr="005C0C62">
        <w:rPr>
          <w:rFonts w:ascii="Times New Roman" w:hAnsi="Times New Roman"/>
          <w:sz w:val="24"/>
          <w:szCs w:val="24"/>
        </w:rPr>
        <w:t>5 минут, вопросы – 5 минут.</w:t>
      </w:r>
    </w:p>
    <w:p w:rsidR="00D26D08" w:rsidRPr="00116C02" w:rsidRDefault="00D26D08" w:rsidP="00785824">
      <w:pPr>
        <w:jc w:val="both"/>
        <w:rPr>
          <w:rFonts w:ascii="Times New Roman" w:hAnsi="Times New Roman"/>
          <w:i/>
          <w:sz w:val="12"/>
          <w:szCs w:val="12"/>
        </w:rPr>
      </w:pPr>
    </w:p>
    <w:p w:rsidR="00D26D08" w:rsidRPr="00BE1DB4" w:rsidRDefault="00D26D08" w:rsidP="002D4D77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E1DB4">
        <w:rPr>
          <w:rFonts w:ascii="Times New Roman" w:hAnsi="Times New Roman"/>
          <w:b/>
          <w:sz w:val="24"/>
          <w:szCs w:val="24"/>
          <w:lang w:eastAsia="ru-RU"/>
        </w:rPr>
        <w:t>Саломатина</w:t>
      </w:r>
      <w:proofErr w:type="spellEnd"/>
      <w:r w:rsidRPr="00BE1DB4">
        <w:rPr>
          <w:rFonts w:ascii="Times New Roman" w:hAnsi="Times New Roman"/>
          <w:b/>
          <w:sz w:val="24"/>
          <w:szCs w:val="24"/>
          <w:lang w:eastAsia="ru-RU"/>
        </w:rPr>
        <w:t xml:space="preserve"> С.А</w:t>
      </w:r>
      <w:r w:rsidRPr="00BE1DB4">
        <w:rPr>
          <w:rFonts w:ascii="Times New Roman" w:hAnsi="Times New Roman"/>
          <w:sz w:val="24"/>
          <w:szCs w:val="24"/>
          <w:lang w:eastAsia="ru-RU"/>
        </w:rPr>
        <w:t>. (</w:t>
      </w:r>
      <w:proofErr w:type="spellStart"/>
      <w:r w:rsidRPr="00BE1DB4">
        <w:rPr>
          <w:rFonts w:ascii="Times New Roman" w:hAnsi="Times New Roman"/>
          <w:sz w:val="24"/>
          <w:szCs w:val="24"/>
          <w:lang w:eastAsia="ru-RU"/>
        </w:rPr>
        <w:t>к.и.н</w:t>
      </w:r>
      <w:proofErr w:type="spellEnd"/>
      <w:r w:rsidRPr="00BE1DB4">
        <w:rPr>
          <w:rFonts w:ascii="Times New Roman" w:hAnsi="Times New Roman"/>
          <w:sz w:val="24"/>
          <w:szCs w:val="24"/>
          <w:lang w:eastAsia="ru-RU"/>
        </w:rPr>
        <w:t>., Москва</w:t>
      </w:r>
      <w:r w:rsidRPr="00BE1DB4">
        <w:rPr>
          <w:rFonts w:ascii="Times New Roman" w:hAnsi="Times New Roman"/>
          <w:sz w:val="24"/>
          <w:szCs w:val="24"/>
        </w:rPr>
        <w:t>).</w:t>
      </w:r>
      <w:r w:rsidRPr="00BE1DB4">
        <w:rPr>
          <w:rFonts w:ascii="Times New Roman" w:hAnsi="Times New Roman"/>
          <w:sz w:val="24"/>
          <w:szCs w:val="24"/>
          <w:lang w:eastAsia="ru-RU"/>
        </w:rPr>
        <w:t xml:space="preserve"> Банки и промышленность </w:t>
      </w:r>
      <w:proofErr w:type="gramStart"/>
      <w:r w:rsidRPr="00BE1DB4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BE1DB4">
        <w:rPr>
          <w:rFonts w:ascii="Times New Roman" w:hAnsi="Times New Roman"/>
          <w:sz w:val="24"/>
          <w:szCs w:val="24"/>
          <w:lang w:eastAsia="ru-RU"/>
        </w:rPr>
        <w:t xml:space="preserve"> XX в.: современный взгляд на теорию финансового капитала.</w:t>
      </w:r>
    </w:p>
    <w:p w:rsidR="00D26D08" w:rsidRDefault="00D26D08" w:rsidP="002D4D77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DB4">
        <w:rPr>
          <w:rFonts w:ascii="Times New Roman" w:hAnsi="Times New Roman"/>
          <w:b/>
          <w:sz w:val="24"/>
          <w:szCs w:val="24"/>
          <w:lang w:eastAsia="ru-RU"/>
        </w:rPr>
        <w:t>Лебедев С.К.</w:t>
      </w:r>
      <w:r w:rsidRPr="00BE1DB4">
        <w:rPr>
          <w:rFonts w:ascii="Times New Roman" w:hAnsi="Times New Roman"/>
          <w:sz w:val="24"/>
          <w:szCs w:val="24"/>
          <w:lang w:eastAsia="ru-RU"/>
        </w:rPr>
        <w:t xml:space="preserve"> (д.и.н., С.-Петербург). Д.А. </w:t>
      </w:r>
      <w:proofErr w:type="spellStart"/>
      <w:r w:rsidRPr="00BE1DB4">
        <w:rPr>
          <w:rFonts w:ascii="Times New Roman" w:hAnsi="Times New Roman"/>
          <w:sz w:val="24"/>
          <w:szCs w:val="24"/>
          <w:lang w:eastAsia="ru-RU"/>
        </w:rPr>
        <w:t>Гравенгоф</w:t>
      </w:r>
      <w:proofErr w:type="spellEnd"/>
      <w:r w:rsidRPr="00BE1DB4">
        <w:rPr>
          <w:rFonts w:ascii="Times New Roman" w:hAnsi="Times New Roman"/>
          <w:sz w:val="24"/>
          <w:szCs w:val="24"/>
          <w:lang w:eastAsia="ru-RU"/>
        </w:rPr>
        <w:t xml:space="preserve"> и его посредническая деятельность в России в конце XIX – начале ХХ в. (о представительстве интересов итальянских военно-промышленных групп в 1908—1918 гг.).</w:t>
      </w:r>
    </w:p>
    <w:p w:rsidR="00D26D08" w:rsidRDefault="00D26D08" w:rsidP="002D4D77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824">
        <w:rPr>
          <w:rFonts w:ascii="Times New Roman" w:hAnsi="Times New Roman"/>
          <w:b/>
          <w:sz w:val="24"/>
          <w:szCs w:val="24"/>
        </w:rPr>
        <w:t>Бородкин Л.И.</w:t>
      </w:r>
      <w:r w:rsidRPr="00785824">
        <w:rPr>
          <w:rFonts w:ascii="Times New Roman" w:hAnsi="Times New Roman"/>
          <w:sz w:val="24"/>
          <w:szCs w:val="24"/>
        </w:rPr>
        <w:t xml:space="preserve"> (член-корр. РАН, М</w:t>
      </w:r>
      <w:r>
        <w:rPr>
          <w:rFonts w:ascii="Times New Roman" w:hAnsi="Times New Roman"/>
          <w:sz w:val="24"/>
          <w:szCs w:val="24"/>
        </w:rPr>
        <w:t>осква</w:t>
      </w:r>
      <w:r w:rsidRPr="00785824">
        <w:rPr>
          <w:rFonts w:ascii="Times New Roman" w:hAnsi="Times New Roman"/>
          <w:sz w:val="24"/>
          <w:szCs w:val="24"/>
        </w:rPr>
        <w:t>). Дифференциация оплаты труда в тяжелой промышленности России в первой трети ХХ века: основные тренды.</w:t>
      </w:r>
    </w:p>
    <w:p w:rsidR="00D26D08" w:rsidRPr="00B1546C" w:rsidRDefault="00D26D08" w:rsidP="002D4D77">
      <w:pPr>
        <w:shd w:val="clear" w:color="auto" w:fill="FFFFFF"/>
        <w:spacing w:line="276" w:lineRule="auto"/>
        <w:jc w:val="both"/>
        <w:rPr>
          <w:rFonts w:ascii="Times New Roman" w:hAnsi="Times New Roman"/>
          <w:color w:val="2C2D2E"/>
          <w:sz w:val="24"/>
          <w:szCs w:val="24"/>
          <w:lang w:eastAsia="ru-RU"/>
        </w:rPr>
      </w:pPr>
      <w:proofErr w:type="spellStart"/>
      <w:r w:rsidRPr="00B1546C">
        <w:rPr>
          <w:rFonts w:ascii="Times New Roman" w:hAnsi="Times New Roman"/>
          <w:b/>
          <w:sz w:val="24"/>
          <w:szCs w:val="24"/>
        </w:rPr>
        <w:t>Голицин</w:t>
      </w:r>
      <w:proofErr w:type="spellEnd"/>
      <w:r w:rsidRPr="00B1546C">
        <w:rPr>
          <w:rFonts w:ascii="Times New Roman" w:hAnsi="Times New Roman"/>
          <w:b/>
          <w:sz w:val="24"/>
          <w:szCs w:val="24"/>
        </w:rPr>
        <w:t xml:space="preserve"> Ю.П.</w:t>
      </w:r>
      <w:r w:rsidRPr="00B154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1546C">
        <w:rPr>
          <w:rFonts w:ascii="Times New Roman" w:hAnsi="Times New Roman"/>
          <w:sz w:val="24"/>
          <w:szCs w:val="24"/>
        </w:rPr>
        <w:t>к.и.н</w:t>
      </w:r>
      <w:proofErr w:type="spellEnd"/>
      <w:r w:rsidRPr="00B1546C">
        <w:rPr>
          <w:rFonts w:ascii="Times New Roman" w:hAnsi="Times New Roman"/>
          <w:sz w:val="24"/>
          <w:szCs w:val="24"/>
        </w:rPr>
        <w:t xml:space="preserve">., Москва). </w:t>
      </w:r>
      <w:r w:rsidRPr="00B1546C">
        <w:rPr>
          <w:rFonts w:ascii="Times New Roman" w:hAnsi="Times New Roman"/>
          <w:color w:val="2C2D2E"/>
          <w:sz w:val="24"/>
          <w:szCs w:val="24"/>
          <w:lang w:eastAsia="ru-RU"/>
        </w:rPr>
        <w:t>Советско-украинские переговоры 1918 года</w:t>
      </w:r>
      <w:r>
        <w:rPr>
          <w:rFonts w:ascii="Times New Roman" w:hAnsi="Times New Roman"/>
          <w:color w:val="2C2D2E"/>
          <w:sz w:val="24"/>
          <w:szCs w:val="24"/>
          <w:lang w:eastAsia="ru-RU"/>
        </w:rPr>
        <w:t>.</w:t>
      </w:r>
    </w:p>
    <w:p w:rsidR="00D26D08" w:rsidRDefault="00D26D08" w:rsidP="002D4D77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2F51">
        <w:rPr>
          <w:rFonts w:ascii="Times New Roman" w:hAnsi="Times New Roman"/>
          <w:b/>
          <w:sz w:val="24"/>
          <w:szCs w:val="24"/>
          <w:lang w:eastAsia="ru-RU"/>
        </w:rPr>
        <w:t>Запарий</w:t>
      </w:r>
      <w:proofErr w:type="spellEnd"/>
      <w:r w:rsidRPr="00A72F51">
        <w:rPr>
          <w:rFonts w:ascii="Times New Roman" w:hAnsi="Times New Roman"/>
          <w:b/>
          <w:sz w:val="24"/>
          <w:szCs w:val="24"/>
          <w:lang w:eastAsia="ru-RU"/>
        </w:rPr>
        <w:t xml:space="preserve"> В.В.</w:t>
      </w:r>
      <w:r w:rsidRPr="00A72F51">
        <w:rPr>
          <w:rFonts w:ascii="Times New Roman" w:hAnsi="Times New Roman"/>
          <w:sz w:val="24"/>
          <w:szCs w:val="24"/>
          <w:lang w:eastAsia="ru-RU"/>
        </w:rPr>
        <w:t xml:space="preserve"> (д.и.н., </w:t>
      </w:r>
      <w:r>
        <w:rPr>
          <w:rFonts w:ascii="Times New Roman" w:hAnsi="Times New Roman"/>
          <w:sz w:val="24"/>
          <w:szCs w:val="24"/>
          <w:lang w:eastAsia="ru-RU"/>
        </w:rPr>
        <w:t>Екатеринбург</w:t>
      </w:r>
      <w:r w:rsidRPr="00A72F51">
        <w:rPr>
          <w:rFonts w:ascii="Times New Roman" w:hAnsi="Times New Roman"/>
          <w:sz w:val="24"/>
          <w:szCs w:val="24"/>
          <w:lang w:eastAsia="ru-RU"/>
        </w:rPr>
        <w:t>). Металлургический комплекс СССР: инновационные аспекты перестройки на военный лад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6D08" w:rsidRPr="00BE1DB4" w:rsidRDefault="00D26D08" w:rsidP="002D4D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DB4">
        <w:rPr>
          <w:rFonts w:ascii="Times New Roman" w:hAnsi="Times New Roman"/>
          <w:b/>
          <w:sz w:val="24"/>
          <w:szCs w:val="24"/>
          <w:shd w:val="clear" w:color="auto" w:fill="FFFFFF"/>
        </w:rPr>
        <w:t>Демчик</w:t>
      </w:r>
      <w:proofErr w:type="spellEnd"/>
      <w:r w:rsidRPr="00BE1D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Е.В.</w:t>
      </w:r>
      <w:r w:rsidRPr="00BE1DB4">
        <w:rPr>
          <w:rFonts w:ascii="Times New Roman" w:hAnsi="Times New Roman"/>
          <w:sz w:val="24"/>
          <w:szCs w:val="24"/>
          <w:shd w:val="clear" w:color="auto" w:fill="FFFFFF"/>
        </w:rPr>
        <w:t xml:space="preserve"> (д.и.н., Барнаул). Эвакуированные в годы Великой Отечественной войны предприятия как источник развития периферийного сегмента ВПК (на примере промышленности города Барнаула). </w:t>
      </w:r>
    </w:p>
    <w:p w:rsidR="00D26D08" w:rsidRPr="004B50AA" w:rsidRDefault="00D26D08" w:rsidP="00C97E03">
      <w:pPr>
        <w:jc w:val="center"/>
        <w:rPr>
          <w:rFonts w:ascii="Times New Roman" w:hAnsi="Times New Roman"/>
          <w:b/>
          <w:sz w:val="28"/>
          <w:szCs w:val="28"/>
        </w:rPr>
      </w:pPr>
      <w:r w:rsidRPr="004B50AA">
        <w:rPr>
          <w:rFonts w:ascii="Times New Roman" w:hAnsi="Times New Roman"/>
          <w:b/>
          <w:sz w:val="28"/>
          <w:szCs w:val="28"/>
        </w:rPr>
        <w:lastRenderedPageBreak/>
        <w:t>КРУГЛЫЙ СТОЛ</w:t>
      </w:r>
    </w:p>
    <w:p w:rsidR="00D26D08" w:rsidRPr="00E44E7D" w:rsidRDefault="00D26D08" w:rsidP="004675E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 мая, 1</w:t>
      </w:r>
      <w:r w:rsidR="00E768DA">
        <w:rPr>
          <w:rFonts w:ascii="Times New Roman" w:hAnsi="Times New Roman"/>
          <w:i/>
          <w:sz w:val="24"/>
          <w:szCs w:val="24"/>
          <w:lang w:val="en-US"/>
        </w:rPr>
        <w:t>7</w:t>
      </w:r>
      <w:r>
        <w:rPr>
          <w:rFonts w:ascii="Times New Roman" w:hAnsi="Times New Roman"/>
          <w:i/>
          <w:sz w:val="24"/>
          <w:szCs w:val="24"/>
        </w:rPr>
        <w:t>-15</w:t>
      </w:r>
      <w:r w:rsidRPr="008B3B18">
        <w:rPr>
          <w:rFonts w:ascii="Times New Roman" w:hAnsi="Times New Roman"/>
          <w:i/>
          <w:sz w:val="24"/>
          <w:szCs w:val="24"/>
        </w:rPr>
        <w:t xml:space="preserve"> – 1</w:t>
      </w:r>
      <w:r w:rsidR="00E768DA">
        <w:rPr>
          <w:rFonts w:ascii="Times New Roman" w:hAnsi="Times New Roman"/>
          <w:i/>
          <w:sz w:val="24"/>
          <w:szCs w:val="24"/>
          <w:lang w:val="en-US"/>
        </w:rPr>
        <w:t>8</w:t>
      </w:r>
      <w:r w:rsidRPr="008B3B1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0</w:t>
      </w:r>
      <w:r w:rsidRPr="008B3B18">
        <w:rPr>
          <w:rFonts w:ascii="Times New Roman" w:hAnsi="Times New Roman"/>
          <w:i/>
          <w:sz w:val="24"/>
          <w:szCs w:val="24"/>
        </w:rPr>
        <w:t>0</w:t>
      </w:r>
    </w:p>
    <w:p w:rsidR="00D26D08" w:rsidRPr="004675E9" w:rsidRDefault="00D26D08" w:rsidP="00E44E7D">
      <w:pPr>
        <w:jc w:val="center"/>
        <w:rPr>
          <w:rFonts w:ascii="Times New Roman" w:hAnsi="Times New Roman"/>
          <w:sz w:val="24"/>
          <w:szCs w:val="24"/>
        </w:rPr>
      </w:pPr>
      <w:r w:rsidRPr="004675E9">
        <w:rPr>
          <w:rFonts w:ascii="Times New Roman" w:hAnsi="Times New Roman"/>
          <w:sz w:val="24"/>
          <w:szCs w:val="24"/>
        </w:rPr>
        <w:t xml:space="preserve">Модераторы: д.и.н. Ю.А. Петров, д.и.н. И.В. </w:t>
      </w:r>
      <w:proofErr w:type="spellStart"/>
      <w:r w:rsidRPr="004675E9">
        <w:rPr>
          <w:rFonts w:ascii="Times New Roman" w:hAnsi="Times New Roman"/>
          <w:sz w:val="24"/>
          <w:szCs w:val="24"/>
        </w:rPr>
        <w:t>Побережников</w:t>
      </w:r>
      <w:proofErr w:type="spellEnd"/>
      <w:r w:rsidRPr="004675E9">
        <w:rPr>
          <w:rFonts w:ascii="Times New Roman" w:hAnsi="Times New Roman"/>
          <w:sz w:val="24"/>
          <w:szCs w:val="24"/>
        </w:rPr>
        <w:t xml:space="preserve"> </w:t>
      </w:r>
    </w:p>
    <w:p w:rsidR="00D26D08" w:rsidRPr="00116C02" w:rsidRDefault="00D26D08" w:rsidP="00E44E7D">
      <w:pPr>
        <w:jc w:val="both"/>
        <w:rPr>
          <w:rFonts w:ascii="Times New Roman" w:hAnsi="Times New Roman"/>
          <w:sz w:val="12"/>
          <w:szCs w:val="12"/>
          <w:highlight w:val="cyan"/>
        </w:rPr>
      </w:pPr>
    </w:p>
    <w:p w:rsidR="00D26D08" w:rsidRPr="00196DE4" w:rsidRDefault="00D26D08" w:rsidP="00E44E7D">
      <w:pPr>
        <w:jc w:val="both"/>
        <w:rPr>
          <w:rFonts w:ascii="Times New Roman" w:hAnsi="Times New Roman"/>
          <w:b/>
          <w:sz w:val="24"/>
          <w:szCs w:val="24"/>
        </w:rPr>
      </w:pPr>
      <w:r w:rsidRPr="00196DE4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D26D08" w:rsidRPr="00BE1DB4" w:rsidRDefault="00D26D08" w:rsidP="00E768DA">
      <w:pPr>
        <w:pStyle w:val="a4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DB4">
        <w:rPr>
          <w:rFonts w:ascii="Times New Roman" w:hAnsi="Times New Roman"/>
          <w:sz w:val="24"/>
          <w:szCs w:val="24"/>
        </w:rPr>
        <w:t>Военно-промышленные кластеры в экономике имперской России и СССР: институциональная структура, роль государства.</w:t>
      </w:r>
    </w:p>
    <w:p w:rsidR="00D26D08" w:rsidRPr="00BE1DB4" w:rsidRDefault="00D26D08" w:rsidP="00E768DA">
      <w:pPr>
        <w:pStyle w:val="a4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DB4">
        <w:rPr>
          <w:rFonts w:ascii="Times New Roman" w:hAnsi="Times New Roman"/>
          <w:sz w:val="24"/>
          <w:szCs w:val="24"/>
        </w:rPr>
        <w:t xml:space="preserve">Оборонно-промышленный комплекс как фактор экономического развития </w:t>
      </w:r>
      <w:proofErr w:type="gramStart"/>
      <w:r w:rsidRPr="00BE1DB4">
        <w:rPr>
          <w:rFonts w:ascii="Times New Roman" w:hAnsi="Times New Roman"/>
          <w:sz w:val="24"/>
          <w:szCs w:val="24"/>
        </w:rPr>
        <w:t>России</w:t>
      </w:r>
      <w:proofErr w:type="gramEnd"/>
      <w:r w:rsidRPr="00BE1DB4">
        <w:rPr>
          <w:rFonts w:ascii="Times New Roman" w:hAnsi="Times New Roman"/>
          <w:sz w:val="24"/>
          <w:szCs w:val="24"/>
        </w:rPr>
        <w:t>; каким было воздействие ВПК на «гражданские» отрасли советской промышленности.</w:t>
      </w:r>
    </w:p>
    <w:p w:rsidR="00D26D08" w:rsidRPr="00BE1DB4" w:rsidRDefault="00D26D08" w:rsidP="00E768DA">
      <w:pPr>
        <w:pStyle w:val="a4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1DB4">
        <w:rPr>
          <w:rFonts w:ascii="Times New Roman" w:hAnsi="Times New Roman"/>
          <w:sz w:val="24"/>
          <w:szCs w:val="24"/>
        </w:rPr>
        <w:t xml:space="preserve">Взаимодействие науки и ВПК в России </w:t>
      </w:r>
      <w:r w:rsidRPr="00BE1DB4">
        <w:rPr>
          <w:rFonts w:ascii="Times New Roman" w:hAnsi="Times New Roman"/>
          <w:sz w:val="24"/>
          <w:szCs w:val="24"/>
          <w:lang w:val="en-US"/>
        </w:rPr>
        <w:t>XIX</w:t>
      </w:r>
      <w:r w:rsidRPr="00BE1DB4">
        <w:rPr>
          <w:rFonts w:ascii="Times New Roman" w:hAnsi="Times New Roman"/>
          <w:sz w:val="24"/>
          <w:szCs w:val="24"/>
        </w:rPr>
        <w:t xml:space="preserve"> – </w:t>
      </w:r>
      <w:r w:rsidRPr="00BE1DB4">
        <w:rPr>
          <w:rFonts w:ascii="Times New Roman" w:hAnsi="Times New Roman"/>
          <w:sz w:val="24"/>
          <w:szCs w:val="24"/>
          <w:lang w:val="en-US"/>
        </w:rPr>
        <w:t>XX</w:t>
      </w:r>
      <w:r w:rsidRPr="00BE1DB4">
        <w:rPr>
          <w:rFonts w:ascii="Times New Roman" w:hAnsi="Times New Roman"/>
          <w:sz w:val="24"/>
          <w:szCs w:val="24"/>
        </w:rPr>
        <w:t xml:space="preserve"> вв.; роль советских </w:t>
      </w:r>
      <w:proofErr w:type="spellStart"/>
      <w:r w:rsidRPr="00BE1DB4">
        <w:rPr>
          <w:rFonts w:ascii="Times New Roman" w:hAnsi="Times New Roman"/>
          <w:sz w:val="24"/>
          <w:szCs w:val="24"/>
        </w:rPr>
        <w:t>наукоградов</w:t>
      </w:r>
      <w:proofErr w:type="spellEnd"/>
      <w:r w:rsidRPr="00BE1DB4">
        <w:rPr>
          <w:rFonts w:ascii="Times New Roman" w:hAnsi="Times New Roman"/>
          <w:sz w:val="24"/>
          <w:szCs w:val="24"/>
        </w:rPr>
        <w:t xml:space="preserve"> и закрытых административно-территориальных образований в развитии технологий ВПК. </w:t>
      </w:r>
    </w:p>
    <w:p w:rsidR="00D26D08" w:rsidRDefault="00D26D08" w:rsidP="00255B3D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6D08" w:rsidRDefault="00D26D08" w:rsidP="00255B3D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6D08" w:rsidRDefault="00D26D08" w:rsidP="00255B3D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6D08" w:rsidRPr="004B50AA" w:rsidRDefault="00D26D08" w:rsidP="00255B3D">
      <w:pPr>
        <w:jc w:val="center"/>
        <w:rPr>
          <w:rFonts w:ascii="Times New Roman" w:hAnsi="Times New Roman"/>
          <w:b/>
          <w:sz w:val="28"/>
          <w:szCs w:val="28"/>
        </w:rPr>
      </w:pPr>
      <w:r w:rsidRPr="004B50AA">
        <w:rPr>
          <w:rFonts w:ascii="Times New Roman" w:hAnsi="Times New Roman"/>
          <w:b/>
          <w:sz w:val="28"/>
          <w:szCs w:val="28"/>
        </w:rPr>
        <w:t>ВЫЕЗДНАЯ СЕССИЯ НАУЧНОГО СОВЕТА РАН ПО ЭКОНОМИЧЕСКОЙ ИСТОРИИ</w:t>
      </w:r>
    </w:p>
    <w:p w:rsidR="00D26D08" w:rsidRPr="00255B3D" w:rsidRDefault="00D26D08" w:rsidP="00255B3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21</w:t>
      </w:r>
      <w:r w:rsidRPr="00255B3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мая</w:t>
      </w:r>
      <w:r w:rsidRPr="00255B3D">
        <w:rPr>
          <w:rFonts w:ascii="Times New Roman" w:hAnsi="Times New Roman"/>
          <w:i/>
          <w:sz w:val="24"/>
          <w:szCs w:val="24"/>
        </w:rPr>
        <w:t xml:space="preserve">, </w:t>
      </w:r>
      <w:r w:rsidR="00E768DA">
        <w:rPr>
          <w:rFonts w:ascii="Times New Roman" w:hAnsi="Times New Roman"/>
          <w:i/>
          <w:sz w:val="24"/>
          <w:szCs w:val="24"/>
          <w:lang w:val="en-US"/>
        </w:rPr>
        <w:t>9</w:t>
      </w:r>
      <w:r w:rsidRPr="00255B3D">
        <w:rPr>
          <w:rFonts w:ascii="Times New Roman" w:hAnsi="Times New Roman"/>
          <w:i/>
          <w:sz w:val="24"/>
          <w:szCs w:val="24"/>
        </w:rPr>
        <w:t>-</w:t>
      </w:r>
      <w:r w:rsidR="00E768DA">
        <w:rPr>
          <w:rFonts w:ascii="Times New Roman" w:hAnsi="Times New Roman"/>
          <w:i/>
          <w:sz w:val="24"/>
          <w:szCs w:val="24"/>
          <w:lang w:val="en-US"/>
        </w:rPr>
        <w:t>3</w:t>
      </w:r>
      <w:r w:rsidRPr="00255B3D">
        <w:rPr>
          <w:rFonts w:ascii="Times New Roman" w:hAnsi="Times New Roman"/>
          <w:i/>
          <w:sz w:val="24"/>
          <w:szCs w:val="24"/>
        </w:rPr>
        <w:t>0 – 13-00</w:t>
      </w:r>
    </w:p>
    <w:p w:rsidR="00D26D08" w:rsidRPr="004A3A35" w:rsidRDefault="00D26D08" w:rsidP="00D62B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3A35">
        <w:rPr>
          <w:rFonts w:ascii="Times New Roman" w:hAnsi="Times New Roman"/>
          <w:sz w:val="24"/>
          <w:szCs w:val="24"/>
        </w:rPr>
        <w:t>Подведение итогов конкурса на соискание премии имени академика РАН И.Д. Ковальченко за научные труды в области экономической истории за 2020–2021 гг. (</w:t>
      </w:r>
      <w:proofErr w:type="spellStart"/>
      <w:r w:rsidRPr="004A3A35">
        <w:rPr>
          <w:rFonts w:ascii="Times New Roman" w:hAnsi="Times New Roman"/>
          <w:sz w:val="24"/>
          <w:szCs w:val="24"/>
        </w:rPr>
        <w:t>докл</w:t>
      </w:r>
      <w:proofErr w:type="spellEnd"/>
      <w:r w:rsidRPr="004A3A35">
        <w:rPr>
          <w:rFonts w:ascii="Times New Roman" w:hAnsi="Times New Roman"/>
          <w:sz w:val="24"/>
          <w:szCs w:val="24"/>
        </w:rPr>
        <w:t>. чл.-</w:t>
      </w:r>
      <w:proofErr w:type="spellStart"/>
      <w:r w:rsidRPr="004A3A35">
        <w:rPr>
          <w:rFonts w:ascii="Times New Roman" w:hAnsi="Times New Roman"/>
          <w:sz w:val="24"/>
          <w:szCs w:val="24"/>
        </w:rPr>
        <w:t>корр</w:t>
      </w:r>
      <w:proofErr w:type="spellEnd"/>
      <w:r w:rsidRPr="004A3A35">
        <w:rPr>
          <w:rFonts w:ascii="Times New Roman" w:hAnsi="Times New Roman"/>
          <w:sz w:val="24"/>
          <w:szCs w:val="24"/>
        </w:rPr>
        <w:t xml:space="preserve"> РАН Л.И. Бородкин).</w:t>
      </w:r>
    </w:p>
    <w:p w:rsidR="00D26D08" w:rsidRPr="004A3A35" w:rsidRDefault="00D26D08" w:rsidP="00D62B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3A35">
        <w:rPr>
          <w:rFonts w:ascii="Times New Roman" w:hAnsi="Times New Roman"/>
          <w:sz w:val="24"/>
          <w:szCs w:val="24"/>
        </w:rPr>
        <w:t>Подведение итогов конкурса на соискание премии имени академика РАН П.В. Волобуева за научные труды молодых ученых в области экономической истории за 2019—2020 гг. (</w:t>
      </w:r>
      <w:proofErr w:type="spellStart"/>
      <w:r w:rsidRPr="004A3A35">
        <w:rPr>
          <w:rFonts w:ascii="Times New Roman" w:hAnsi="Times New Roman"/>
          <w:sz w:val="24"/>
          <w:szCs w:val="24"/>
        </w:rPr>
        <w:t>докл</w:t>
      </w:r>
      <w:proofErr w:type="spellEnd"/>
      <w:r w:rsidRPr="004A3A35">
        <w:rPr>
          <w:rFonts w:ascii="Times New Roman" w:hAnsi="Times New Roman"/>
          <w:sz w:val="24"/>
          <w:szCs w:val="24"/>
        </w:rPr>
        <w:t>. чл.-</w:t>
      </w:r>
      <w:proofErr w:type="spellStart"/>
      <w:r w:rsidRPr="004A3A35">
        <w:rPr>
          <w:rFonts w:ascii="Times New Roman" w:hAnsi="Times New Roman"/>
          <w:sz w:val="24"/>
          <w:szCs w:val="24"/>
        </w:rPr>
        <w:t>корр</w:t>
      </w:r>
      <w:proofErr w:type="spellEnd"/>
      <w:r w:rsidRPr="004A3A35">
        <w:rPr>
          <w:rFonts w:ascii="Times New Roman" w:hAnsi="Times New Roman"/>
          <w:sz w:val="24"/>
          <w:szCs w:val="24"/>
        </w:rPr>
        <w:t xml:space="preserve"> РАН Н.М. Арсентьев).</w:t>
      </w:r>
    </w:p>
    <w:p w:rsidR="00D26D08" w:rsidRPr="004A3A35" w:rsidRDefault="00D26D08" w:rsidP="00D62B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3A35">
        <w:rPr>
          <w:rFonts w:ascii="Times New Roman" w:hAnsi="Times New Roman"/>
          <w:sz w:val="24"/>
          <w:szCs w:val="24"/>
        </w:rPr>
        <w:t>Доклады лауреатов премий имени академика РАН И.Д. Ковальченко за научные труды в области экономической истории за 2020–2021 гг. и имени академика РАН П.В. Волобуева за научные труды молодых ученых в области экономической истории за 2020—2021 гг. (лауреаты премий).</w:t>
      </w:r>
    </w:p>
    <w:p w:rsidR="00D26D08" w:rsidRPr="004A3A35" w:rsidRDefault="00D26D08" w:rsidP="004A3A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A35">
        <w:rPr>
          <w:rFonts w:ascii="Times New Roman" w:hAnsi="Times New Roman"/>
          <w:sz w:val="24"/>
          <w:szCs w:val="24"/>
        </w:rPr>
        <w:t>Отчет о работе Научного совета РАН в 2020—2021 гг. (сопредседатели).</w:t>
      </w:r>
    </w:p>
    <w:p w:rsidR="00D26D08" w:rsidRPr="004A3A35" w:rsidRDefault="00D26D08" w:rsidP="004A3A3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A35">
        <w:rPr>
          <w:rFonts w:ascii="Times New Roman" w:hAnsi="Times New Roman"/>
          <w:sz w:val="24"/>
          <w:szCs w:val="24"/>
        </w:rPr>
        <w:t>Информационные сообщения членов Совета о работе научных центров по экономической истории. Презентация новых изданий по экономической истории (члены Совета).</w:t>
      </w:r>
    </w:p>
    <w:p w:rsidR="00D26D08" w:rsidRPr="004A3A35" w:rsidRDefault="00D26D08" w:rsidP="004A3A35">
      <w:pPr>
        <w:pStyle w:val="a5"/>
        <w:spacing w:after="0" w:afterAutospacing="0"/>
        <w:ind w:firstLine="567"/>
        <w:jc w:val="both"/>
      </w:pPr>
      <w:r w:rsidRPr="004A3A35">
        <w:t>Обсуждение плана работы Научного совета на 2022-й год. Обсуждение перспектив проведения Международного конгресса по экономической истории России в 2023/2024 году (члены Совета).</w:t>
      </w:r>
    </w:p>
    <w:p w:rsidR="00D26D08" w:rsidRPr="00D62BA3" w:rsidRDefault="00D26D08" w:rsidP="00D62BA3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6D08" w:rsidRPr="00D62BA3" w:rsidSect="0008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960"/>
    <w:multiLevelType w:val="hybridMultilevel"/>
    <w:tmpl w:val="660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30FE"/>
    <w:multiLevelType w:val="hybridMultilevel"/>
    <w:tmpl w:val="96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E32"/>
    <w:multiLevelType w:val="hybridMultilevel"/>
    <w:tmpl w:val="2CBE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F7757"/>
    <w:multiLevelType w:val="hybridMultilevel"/>
    <w:tmpl w:val="805E2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FE63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3A2393"/>
    <w:multiLevelType w:val="hybridMultilevel"/>
    <w:tmpl w:val="EF46D5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C7305F"/>
    <w:multiLevelType w:val="hybridMultilevel"/>
    <w:tmpl w:val="FA76319C"/>
    <w:lvl w:ilvl="0" w:tplc="8C38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076A7"/>
    <w:multiLevelType w:val="hybridMultilevel"/>
    <w:tmpl w:val="7F94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F7BDF"/>
    <w:multiLevelType w:val="hybridMultilevel"/>
    <w:tmpl w:val="CB6A5C6C"/>
    <w:lvl w:ilvl="0" w:tplc="76841F9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E52F8"/>
    <w:multiLevelType w:val="hybridMultilevel"/>
    <w:tmpl w:val="82D4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F0873"/>
    <w:multiLevelType w:val="hybridMultilevel"/>
    <w:tmpl w:val="8CECA0EE"/>
    <w:lvl w:ilvl="0" w:tplc="76841F94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8D0BA6"/>
    <w:multiLevelType w:val="hybridMultilevel"/>
    <w:tmpl w:val="F8B013F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259D9"/>
    <w:multiLevelType w:val="hybridMultilevel"/>
    <w:tmpl w:val="2444BAA6"/>
    <w:lvl w:ilvl="0" w:tplc="76841F9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D6744"/>
    <w:multiLevelType w:val="hybridMultilevel"/>
    <w:tmpl w:val="D7E64378"/>
    <w:lvl w:ilvl="0" w:tplc="76841F9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0391F"/>
    <w:multiLevelType w:val="hybridMultilevel"/>
    <w:tmpl w:val="AEA8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75D"/>
    <w:rsid w:val="00046778"/>
    <w:rsid w:val="00080525"/>
    <w:rsid w:val="000806AC"/>
    <w:rsid w:val="000844DC"/>
    <w:rsid w:val="000E3BC4"/>
    <w:rsid w:val="000E5FCB"/>
    <w:rsid w:val="00116C02"/>
    <w:rsid w:val="00123D96"/>
    <w:rsid w:val="00124B82"/>
    <w:rsid w:val="00125AF3"/>
    <w:rsid w:val="00125E09"/>
    <w:rsid w:val="001371F4"/>
    <w:rsid w:val="00160522"/>
    <w:rsid w:val="001619BF"/>
    <w:rsid w:val="001950EA"/>
    <w:rsid w:val="00196DE4"/>
    <w:rsid w:val="00200E26"/>
    <w:rsid w:val="00232BC3"/>
    <w:rsid w:val="00255B3D"/>
    <w:rsid w:val="00283A34"/>
    <w:rsid w:val="002A537D"/>
    <w:rsid w:val="002B26C7"/>
    <w:rsid w:val="002B723F"/>
    <w:rsid w:val="002D4D77"/>
    <w:rsid w:val="00307D2F"/>
    <w:rsid w:val="0034327D"/>
    <w:rsid w:val="00345272"/>
    <w:rsid w:val="00375F08"/>
    <w:rsid w:val="00393C47"/>
    <w:rsid w:val="003B42EC"/>
    <w:rsid w:val="003D5072"/>
    <w:rsid w:val="003F527E"/>
    <w:rsid w:val="004510FA"/>
    <w:rsid w:val="004675E9"/>
    <w:rsid w:val="00486C31"/>
    <w:rsid w:val="004A3A35"/>
    <w:rsid w:val="004B50AA"/>
    <w:rsid w:val="004F0EF5"/>
    <w:rsid w:val="004F447F"/>
    <w:rsid w:val="005A7554"/>
    <w:rsid w:val="005C0C62"/>
    <w:rsid w:val="005E419B"/>
    <w:rsid w:val="006336BD"/>
    <w:rsid w:val="006633AD"/>
    <w:rsid w:val="00696C14"/>
    <w:rsid w:val="0072151C"/>
    <w:rsid w:val="00731635"/>
    <w:rsid w:val="007538DB"/>
    <w:rsid w:val="00777926"/>
    <w:rsid w:val="00785824"/>
    <w:rsid w:val="007A1F23"/>
    <w:rsid w:val="007C430D"/>
    <w:rsid w:val="007E5005"/>
    <w:rsid w:val="008253C4"/>
    <w:rsid w:val="0087718E"/>
    <w:rsid w:val="008802A1"/>
    <w:rsid w:val="008847D6"/>
    <w:rsid w:val="008B3B18"/>
    <w:rsid w:val="008D7365"/>
    <w:rsid w:val="008E0195"/>
    <w:rsid w:val="0091215D"/>
    <w:rsid w:val="00932C9C"/>
    <w:rsid w:val="009511B1"/>
    <w:rsid w:val="009527D5"/>
    <w:rsid w:val="00970583"/>
    <w:rsid w:val="0097493D"/>
    <w:rsid w:val="009864F1"/>
    <w:rsid w:val="00993BCA"/>
    <w:rsid w:val="00995299"/>
    <w:rsid w:val="009B4451"/>
    <w:rsid w:val="009E1806"/>
    <w:rsid w:val="00A314D2"/>
    <w:rsid w:val="00A40C13"/>
    <w:rsid w:val="00A655DE"/>
    <w:rsid w:val="00A72F51"/>
    <w:rsid w:val="00A87142"/>
    <w:rsid w:val="00AD2333"/>
    <w:rsid w:val="00AF1345"/>
    <w:rsid w:val="00B1546C"/>
    <w:rsid w:val="00B327F1"/>
    <w:rsid w:val="00B3397C"/>
    <w:rsid w:val="00B52290"/>
    <w:rsid w:val="00B560CB"/>
    <w:rsid w:val="00B73EBC"/>
    <w:rsid w:val="00B77178"/>
    <w:rsid w:val="00B77EAA"/>
    <w:rsid w:val="00BC7DD5"/>
    <w:rsid w:val="00BE1DB4"/>
    <w:rsid w:val="00C23E03"/>
    <w:rsid w:val="00C33BD6"/>
    <w:rsid w:val="00C37004"/>
    <w:rsid w:val="00C37484"/>
    <w:rsid w:val="00C656B6"/>
    <w:rsid w:val="00C95F33"/>
    <w:rsid w:val="00C97E03"/>
    <w:rsid w:val="00CA788F"/>
    <w:rsid w:val="00CC2B11"/>
    <w:rsid w:val="00CC601B"/>
    <w:rsid w:val="00CD4515"/>
    <w:rsid w:val="00CE6DBC"/>
    <w:rsid w:val="00CF27A2"/>
    <w:rsid w:val="00D115FC"/>
    <w:rsid w:val="00D26D08"/>
    <w:rsid w:val="00D36FEC"/>
    <w:rsid w:val="00D4567B"/>
    <w:rsid w:val="00D62BA3"/>
    <w:rsid w:val="00D65A10"/>
    <w:rsid w:val="00D83051"/>
    <w:rsid w:val="00DD02AB"/>
    <w:rsid w:val="00DD41A1"/>
    <w:rsid w:val="00DD6469"/>
    <w:rsid w:val="00DD7194"/>
    <w:rsid w:val="00DE3E90"/>
    <w:rsid w:val="00E44E7D"/>
    <w:rsid w:val="00E46123"/>
    <w:rsid w:val="00E47098"/>
    <w:rsid w:val="00E768DA"/>
    <w:rsid w:val="00E81447"/>
    <w:rsid w:val="00EA4273"/>
    <w:rsid w:val="00EC1E52"/>
    <w:rsid w:val="00F23366"/>
    <w:rsid w:val="00F3775D"/>
    <w:rsid w:val="00F768D6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336B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336BD"/>
    <w:pPr>
      <w:ind w:left="720"/>
      <w:contextualSpacing/>
    </w:pPr>
  </w:style>
  <w:style w:type="paragraph" w:styleId="a5">
    <w:name w:val="Normal (Web)"/>
    <w:basedOn w:val="a"/>
    <w:uiPriority w:val="99"/>
    <w:rsid w:val="008B3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C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совет РАН по экономической истории</vt:lpstr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совет РАН по экономической истории</dc:title>
  <dc:subject/>
  <dc:creator>Пользователь Windows</dc:creator>
  <cp:keywords/>
  <dc:description/>
  <cp:lastModifiedBy>Зырянов Павел Владимирович</cp:lastModifiedBy>
  <cp:revision>12</cp:revision>
  <cp:lastPrinted>2022-05-16T05:58:00Z</cp:lastPrinted>
  <dcterms:created xsi:type="dcterms:W3CDTF">2022-05-06T09:53:00Z</dcterms:created>
  <dcterms:modified xsi:type="dcterms:W3CDTF">2022-05-18T07:14:00Z</dcterms:modified>
</cp:coreProperties>
</file>